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389CE" w14:textId="77777777" w:rsidR="00E15CF5" w:rsidRDefault="00E15CF5" w:rsidP="00E15CF5">
      <w:pPr>
        <w:rPr>
          <w:b/>
          <w:bCs/>
        </w:rPr>
      </w:pPr>
    </w:p>
    <w:p w14:paraId="314A9BB9" w14:textId="77777777" w:rsidR="00E15CF5" w:rsidRDefault="00E15CF5" w:rsidP="00E15CF5">
      <w:pPr>
        <w:rPr>
          <w:b/>
          <w:bCs/>
        </w:rPr>
      </w:pPr>
      <w:r>
        <w:rPr>
          <w:b/>
          <w:bCs/>
        </w:rPr>
        <w:t>Injection Mould Toolmaker</w:t>
      </w:r>
    </w:p>
    <w:p w14:paraId="1644D3AA" w14:textId="77777777" w:rsidR="00E15CF5" w:rsidRDefault="00E15CF5" w:rsidP="00E15CF5">
      <w:pPr>
        <w:rPr>
          <w:b/>
          <w:bCs/>
        </w:rPr>
      </w:pPr>
      <w:r>
        <w:rPr>
          <w:b/>
          <w:bCs/>
        </w:rPr>
        <w:t>Our organisation and what we do:</w:t>
      </w:r>
    </w:p>
    <w:p w14:paraId="6978D0DC" w14:textId="77777777" w:rsidR="00E15CF5" w:rsidRDefault="00E15CF5" w:rsidP="00E15CF5">
      <w:pPr>
        <w:spacing w:line="240" w:lineRule="auto"/>
      </w:pPr>
      <w:r>
        <w:t>Omega Plastics was founded in 1996 and the Omega Plastics Group was established in 2015, following the acquisition of Signal Plastics.</w:t>
      </w:r>
    </w:p>
    <w:p w14:paraId="5AF17949" w14:textId="77777777" w:rsidR="00E15CF5" w:rsidRDefault="00E15CF5" w:rsidP="00E15CF5">
      <w:pPr>
        <w:spacing w:line="240" w:lineRule="auto"/>
      </w:pPr>
      <w:r>
        <w:rPr>
          <w:color w:val="212221"/>
          <w:shd w:val="clear" w:color="auto" w:fill="FFFFFF"/>
        </w:rPr>
        <w:t>Since then the Group, now with over 100 employees, has enjoyed continued growth with significant investments made in both companies. In 2016 Signal Plastics relocated to a 43,500 sq. ft facility on Bentall Business Park, Washington. In 2019, Omega Plastics moved into a new 45,000 sq. ft facility on Team Valley Trading Estate in Gateshead, which is also our Group head office.</w:t>
      </w:r>
    </w:p>
    <w:p w14:paraId="7CC6DEE6" w14:textId="77777777" w:rsidR="00E15CF5" w:rsidRDefault="00E15CF5" w:rsidP="00E15CF5">
      <w:pPr>
        <w:spacing w:line="240" w:lineRule="auto"/>
      </w:pPr>
      <w:r>
        <w:t>The Group provide a full turn-key solution of low to high volume tooling and plastic injection moulding services. We operate across 4 main sectors: Automotive, Medical, Industrial and Technical Products and Consumer Products.</w:t>
      </w:r>
    </w:p>
    <w:p w14:paraId="746227A5" w14:textId="77777777" w:rsidR="00E15CF5" w:rsidRDefault="00E15CF5" w:rsidP="00E15CF5">
      <w:pPr>
        <w:spacing w:line="240" w:lineRule="auto"/>
        <w:rPr>
          <w:color w:val="000000"/>
          <w:shd w:val="clear" w:color="auto" w:fill="FFFFFF"/>
        </w:rPr>
      </w:pPr>
      <w:r>
        <w:rPr>
          <w:color w:val="000000"/>
        </w:rPr>
        <w:t xml:space="preserve">Our technical </w:t>
      </w:r>
      <w:r>
        <w:rPr>
          <w:color w:val="000000"/>
          <w:shd w:val="clear" w:color="auto" w:fill="FFFFFF"/>
        </w:rPr>
        <w:t>expertise and reputation for delivering solutions to challenging problems or in short timeframes allows us to assist customers from product conception through the development cycle and into serial production.</w:t>
      </w:r>
    </w:p>
    <w:p w14:paraId="7497DC26" w14:textId="77777777" w:rsidR="00E15CF5" w:rsidRDefault="00E15CF5" w:rsidP="00E15CF5">
      <w:r>
        <w:t>We are strongly committed to ensuring that all colleagues understand how important their contribution is to the success of the business, which ensures they are engaged and motivated to drive the Group forward. We pay competitive salaries and invest in training for our colleagues.</w:t>
      </w:r>
    </w:p>
    <w:p w14:paraId="00E59DB6" w14:textId="77777777" w:rsidR="00E15CF5" w:rsidRDefault="00E15CF5" w:rsidP="00E15CF5">
      <w:r>
        <w:t>We are committed to equality in employment - all employees hold responsibility for promoting an inclusive working environment where colleagues are treated with dignity and respect.</w:t>
      </w:r>
    </w:p>
    <w:p w14:paraId="03E004FF" w14:textId="77777777" w:rsidR="00E15CF5" w:rsidRDefault="00E15CF5" w:rsidP="00E15CF5">
      <w:pPr>
        <w:rPr>
          <w:b/>
          <w:bCs/>
        </w:rPr>
      </w:pPr>
      <w:r>
        <w:rPr>
          <w:b/>
          <w:bCs/>
        </w:rPr>
        <w:t xml:space="preserve">More information about us can be found at </w:t>
      </w:r>
      <w:hyperlink r:id="rId11" w:history="1">
        <w:r>
          <w:rPr>
            <w:rStyle w:val="Hyperlink"/>
            <w:b/>
            <w:bCs/>
          </w:rPr>
          <w:t>http://www.omegaplasticsgroup.co.uk/</w:t>
        </w:r>
      </w:hyperlink>
    </w:p>
    <w:p w14:paraId="442C4EC1" w14:textId="77777777" w:rsidR="00E15CF5" w:rsidRDefault="00E15CF5" w:rsidP="00E15CF5">
      <w:pPr>
        <w:rPr>
          <w:b/>
          <w:bCs/>
        </w:rPr>
      </w:pPr>
      <w:r>
        <w:rPr>
          <w:b/>
          <w:bCs/>
        </w:rPr>
        <w:t xml:space="preserve">The vacancy: </w:t>
      </w:r>
    </w:p>
    <w:p w14:paraId="72D61636" w14:textId="77777777" w:rsidR="00E15CF5" w:rsidRDefault="00E15CF5" w:rsidP="00E15CF5">
      <w:r>
        <w:t>Location</w:t>
      </w:r>
    </w:p>
    <w:p w14:paraId="1A1F1D3D" w14:textId="77777777" w:rsidR="00E15CF5" w:rsidRDefault="00E15CF5" w:rsidP="00E15CF5">
      <w:r>
        <w:t>We are looking to recruit</w:t>
      </w:r>
      <w:r>
        <w:rPr>
          <w:b/>
          <w:bCs/>
        </w:rPr>
        <w:t xml:space="preserve"> injection mould toolmakers</w:t>
      </w:r>
      <w:r>
        <w:t xml:space="preserve"> for roles based at the Omega Plastics site on the Team Valley trading estate in Gateshead, </w:t>
      </w:r>
      <w:proofErr w:type="gramStart"/>
      <w:r>
        <w:t>and also</w:t>
      </w:r>
      <w:proofErr w:type="gramEnd"/>
      <w:r>
        <w:t xml:space="preserve"> at the Signal Plastics site in Washington. </w:t>
      </w:r>
    </w:p>
    <w:p w14:paraId="36B17E4F" w14:textId="77777777" w:rsidR="00E15CF5" w:rsidRDefault="00E15CF5" w:rsidP="00E15CF5">
      <w:r>
        <w:t>Hours</w:t>
      </w:r>
    </w:p>
    <w:p w14:paraId="52476BAC" w14:textId="45F5C20F" w:rsidR="00E15CF5" w:rsidRDefault="00E15CF5" w:rsidP="00E15CF5">
      <w:r>
        <w:t xml:space="preserve">These are full-time permanent roles, working day and night shift on a two-week rota. Some overtime may occasionally be required.  </w:t>
      </w:r>
    </w:p>
    <w:p w14:paraId="0022A5BA" w14:textId="20EBCA69" w:rsidR="00E15CF5" w:rsidRDefault="00E15CF5" w:rsidP="00E15CF5">
      <w:r>
        <w:t>Salary</w:t>
      </w:r>
    </w:p>
    <w:p w14:paraId="10C0D645" w14:textId="3AA0428B" w:rsidR="00E15CF5" w:rsidRDefault="00E15CF5" w:rsidP="00E15CF5">
      <w:r>
        <w:t xml:space="preserve">The salary range for this role is </w:t>
      </w:r>
      <w:r w:rsidRPr="00E15CF5">
        <w:rPr>
          <w:b/>
          <w:bCs/>
        </w:rPr>
        <w:t>£25000 - £40,000</w:t>
      </w:r>
      <w:r>
        <w:t>, negotiable, and dependent on qualifications and experience.</w:t>
      </w:r>
    </w:p>
    <w:p w14:paraId="18FA908F" w14:textId="77777777" w:rsidR="00E15CF5" w:rsidRDefault="00E15CF5" w:rsidP="00E15CF5">
      <w:pPr>
        <w:rPr>
          <w:b/>
          <w:bCs/>
        </w:rPr>
      </w:pPr>
      <w:r>
        <w:rPr>
          <w:b/>
          <w:bCs/>
        </w:rPr>
        <w:t>The role:</w:t>
      </w:r>
    </w:p>
    <w:p w14:paraId="5F888714" w14:textId="77777777" w:rsidR="00E15CF5" w:rsidRDefault="00E15CF5" w:rsidP="00E15CF5">
      <w:r>
        <w:t>This is a fantastic opportunity for experienced Toolmakers, in a rewarding permanent role with a dynamic and growing group based in Gateshead and Washington. Working as part of a highly skilled team, this position offers the successful applicant the ability to further their skills and test them against some of the best toolmakers in the UK.</w:t>
      </w:r>
    </w:p>
    <w:p w14:paraId="13B2EEE6" w14:textId="77777777" w:rsidR="00E15CF5" w:rsidRDefault="00E15CF5" w:rsidP="00E15CF5">
      <w:pPr>
        <w:spacing w:after="0" w:line="240" w:lineRule="auto"/>
        <w:ind w:left="1080"/>
      </w:pPr>
    </w:p>
    <w:p w14:paraId="52839EDB" w14:textId="77777777" w:rsidR="00E15CF5" w:rsidRDefault="00E15CF5" w:rsidP="00E15CF5">
      <w:r>
        <w:t xml:space="preserve">(For more details, please see the attached Job Description). </w:t>
      </w:r>
    </w:p>
    <w:p w14:paraId="1E722555" w14:textId="77777777" w:rsidR="00E15CF5" w:rsidRDefault="00E15CF5" w:rsidP="00E15CF5"/>
    <w:p w14:paraId="1C0EE554" w14:textId="77777777" w:rsidR="00E15CF5" w:rsidRPr="00E15CF5" w:rsidRDefault="00E15CF5" w:rsidP="00E15CF5">
      <w:pPr>
        <w:rPr>
          <w:b/>
          <w:bCs/>
        </w:rPr>
      </w:pPr>
      <w:r>
        <w:rPr>
          <w:b/>
          <w:bCs/>
        </w:rPr>
        <w:t>The ideal candidate:</w:t>
      </w:r>
    </w:p>
    <w:p w14:paraId="02808AE1" w14:textId="77777777" w:rsidR="00E15CF5" w:rsidRDefault="00E15CF5" w:rsidP="00E15CF5">
      <w:r w:rsidRPr="00E15CF5">
        <w:t>The ideal candidate for this role will be a time served toolmaker, confident</w:t>
      </w:r>
      <w:r>
        <w:t xml:space="preserve"> and assertive, with a professional agile attitude, able to roll up their sleeves to ensure the end goal is achieved.</w:t>
      </w:r>
    </w:p>
    <w:p w14:paraId="185C9888" w14:textId="77777777" w:rsidR="00E15CF5" w:rsidRDefault="00E15CF5" w:rsidP="00E15CF5">
      <w:r>
        <w:t>You will be:</w:t>
      </w:r>
    </w:p>
    <w:p w14:paraId="33545521" w14:textId="77777777" w:rsidR="00E15CF5" w:rsidRDefault="00E15CF5" w:rsidP="00E15CF5">
      <w:pPr>
        <w:numPr>
          <w:ilvl w:val="0"/>
          <w:numId w:val="38"/>
        </w:numPr>
        <w:spacing w:after="0" w:line="240" w:lineRule="auto"/>
        <w:rPr>
          <w:rFonts w:eastAsia="Times New Roman"/>
        </w:rPr>
      </w:pPr>
      <w:r>
        <w:rPr>
          <w:rFonts w:eastAsia="Times New Roman"/>
        </w:rPr>
        <w:t xml:space="preserve">a confident and highly skilled individual </w:t>
      </w:r>
    </w:p>
    <w:p w14:paraId="4552948D" w14:textId="77777777" w:rsidR="00E15CF5" w:rsidRDefault="00E15CF5" w:rsidP="00E15CF5">
      <w:pPr>
        <w:numPr>
          <w:ilvl w:val="0"/>
          <w:numId w:val="38"/>
        </w:numPr>
        <w:spacing w:after="0" w:line="240" w:lineRule="auto"/>
        <w:rPr>
          <w:rFonts w:eastAsia="Times New Roman"/>
        </w:rPr>
      </w:pPr>
      <w:r>
        <w:rPr>
          <w:rFonts w:eastAsia="Times New Roman"/>
        </w:rPr>
        <w:t>proactive and organised</w:t>
      </w:r>
    </w:p>
    <w:p w14:paraId="0C19BC98" w14:textId="77777777" w:rsidR="00E15CF5" w:rsidRDefault="00E15CF5" w:rsidP="00E15CF5">
      <w:pPr>
        <w:numPr>
          <w:ilvl w:val="0"/>
          <w:numId w:val="38"/>
        </w:numPr>
        <w:spacing w:after="0" w:line="240" w:lineRule="auto"/>
        <w:rPr>
          <w:rFonts w:eastAsia="Times New Roman"/>
        </w:rPr>
      </w:pPr>
      <w:r>
        <w:rPr>
          <w:rFonts w:eastAsia="Times New Roman"/>
        </w:rPr>
        <w:t>able to work independently</w:t>
      </w:r>
    </w:p>
    <w:p w14:paraId="5264BEC0" w14:textId="77777777" w:rsidR="00E15CF5" w:rsidRDefault="00E15CF5" w:rsidP="00E15CF5">
      <w:pPr>
        <w:numPr>
          <w:ilvl w:val="0"/>
          <w:numId w:val="38"/>
        </w:numPr>
        <w:spacing w:line="240" w:lineRule="auto"/>
        <w:rPr>
          <w:rFonts w:eastAsia="Times New Roman"/>
        </w:rPr>
      </w:pPr>
      <w:r>
        <w:rPr>
          <w:rFonts w:eastAsia="Times New Roman"/>
        </w:rPr>
        <w:t>commercially focused, with a positive attitude</w:t>
      </w:r>
    </w:p>
    <w:p w14:paraId="7DF6BA0A" w14:textId="77777777" w:rsidR="00E15CF5" w:rsidRDefault="00E15CF5" w:rsidP="00E15CF5">
      <w:r>
        <w:t>You will have:</w:t>
      </w:r>
    </w:p>
    <w:p w14:paraId="7D4C2038" w14:textId="77777777" w:rsidR="00E15CF5" w:rsidRDefault="00E15CF5" w:rsidP="00E15CF5">
      <w:pPr>
        <w:numPr>
          <w:ilvl w:val="0"/>
          <w:numId w:val="39"/>
        </w:numPr>
        <w:spacing w:after="0" w:line="240" w:lineRule="auto"/>
        <w:rPr>
          <w:rFonts w:eastAsia="Times New Roman"/>
        </w:rPr>
      </w:pPr>
      <w:r>
        <w:rPr>
          <w:rFonts w:eastAsia="Times New Roman"/>
        </w:rPr>
        <w:t>Up to date knowledge of relevant manufacturing processes</w:t>
      </w:r>
    </w:p>
    <w:p w14:paraId="6C7CF7A8" w14:textId="77777777" w:rsidR="00E15CF5" w:rsidRDefault="00E15CF5" w:rsidP="00E15CF5">
      <w:pPr>
        <w:numPr>
          <w:ilvl w:val="0"/>
          <w:numId w:val="39"/>
        </w:numPr>
        <w:spacing w:after="0" w:line="240" w:lineRule="auto"/>
        <w:rPr>
          <w:rFonts w:eastAsia="Times New Roman"/>
        </w:rPr>
      </w:pPr>
      <w:r>
        <w:rPr>
          <w:rFonts w:eastAsia="Times New Roman"/>
        </w:rPr>
        <w:t>Experience of work in a similar position</w:t>
      </w:r>
    </w:p>
    <w:p w14:paraId="1135D6DA" w14:textId="77777777" w:rsidR="00E15CF5" w:rsidRDefault="00E15CF5" w:rsidP="00E15CF5">
      <w:pPr>
        <w:rPr>
          <w:b/>
          <w:bCs/>
        </w:rPr>
      </w:pPr>
    </w:p>
    <w:p w14:paraId="5980358C" w14:textId="77777777" w:rsidR="00E15CF5" w:rsidRDefault="00E15CF5" w:rsidP="00E15CF5">
      <w:pPr>
        <w:rPr>
          <w:b/>
          <w:bCs/>
        </w:rPr>
      </w:pPr>
      <w:r>
        <w:rPr>
          <w:b/>
          <w:bCs/>
        </w:rPr>
        <w:t xml:space="preserve">(for more detail, please see attached person specification). </w:t>
      </w:r>
    </w:p>
    <w:p w14:paraId="26931939" w14:textId="77777777" w:rsidR="00E15CF5" w:rsidRDefault="00E15CF5" w:rsidP="00E15CF5">
      <w:pPr>
        <w:rPr>
          <w:b/>
          <w:bCs/>
          <w:color w:val="0563C1"/>
          <w:u w:val="single"/>
        </w:rPr>
      </w:pPr>
      <w:r>
        <w:rPr>
          <w:b/>
          <w:bCs/>
        </w:rPr>
        <w:t xml:space="preserve">To apply for this role, please send a cv and covering letter explaining your suitability for the role, together with an Equal Opportunities Monitoring  </w:t>
      </w:r>
      <w:hyperlink r:id="rId12" w:history="1">
        <w:r>
          <w:rPr>
            <w:rStyle w:val="Hyperlink"/>
            <w:b/>
            <w:bCs/>
          </w:rPr>
          <w:t>form</w:t>
        </w:r>
      </w:hyperlink>
      <w:r>
        <w:rPr>
          <w:b/>
          <w:bCs/>
        </w:rPr>
        <w:t xml:space="preserve"> to </w:t>
      </w:r>
      <w:hyperlink r:id="rId13" w:history="1">
        <w:r>
          <w:rPr>
            <w:rStyle w:val="Hyperlink"/>
            <w:b/>
            <w:bCs/>
          </w:rPr>
          <w:t>careers@omega-plastics.co.uk</w:t>
        </w:r>
      </w:hyperlink>
      <w:r>
        <w:rPr>
          <w:b/>
          <w:bCs/>
        </w:rPr>
        <w:t xml:space="preserve"> by 5pm on Monday 2/11/20.</w:t>
      </w:r>
    </w:p>
    <w:p w14:paraId="743B5F9E" w14:textId="77777777" w:rsidR="00E15CF5" w:rsidRDefault="00E15CF5" w:rsidP="00E15CF5">
      <w:pPr>
        <w:rPr>
          <w:b/>
          <w:bCs/>
          <w:color w:val="0563C1"/>
          <w:u w:val="single"/>
        </w:rPr>
      </w:pPr>
    </w:p>
    <w:p w14:paraId="24D02E48" w14:textId="77777777" w:rsidR="00E15CF5" w:rsidRDefault="00E15CF5" w:rsidP="00E15CF5">
      <w:pPr>
        <w:rPr>
          <w:b/>
          <w:bCs/>
          <w:u w:val="single"/>
        </w:rPr>
      </w:pPr>
      <w:r>
        <w:rPr>
          <w:b/>
          <w:bCs/>
          <w:u w:val="single"/>
        </w:rPr>
        <w:t>Job description</w:t>
      </w:r>
    </w:p>
    <w:p w14:paraId="618C39A0" w14:textId="77777777" w:rsidR="00E15CF5" w:rsidRDefault="00E15CF5" w:rsidP="00E15CF5">
      <w:pPr>
        <w:numPr>
          <w:ilvl w:val="0"/>
          <w:numId w:val="40"/>
        </w:numPr>
        <w:spacing w:after="0" w:line="240" w:lineRule="auto"/>
        <w:rPr>
          <w:rFonts w:eastAsia="Times New Roman"/>
        </w:rPr>
      </w:pPr>
      <w:r>
        <w:rPr>
          <w:rFonts w:eastAsia="Times New Roman"/>
        </w:rPr>
        <w:t>Full time permanent Injection Toolmaker, competitive salary, (dependent on skills and experience)</w:t>
      </w:r>
    </w:p>
    <w:p w14:paraId="5B8B952D" w14:textId="77777777" w:rsidR="00E15CF5" w:rsidRDefault="00E15CF5" w:rsidP="00E15CF5">
      <w:pPr>
        <w:numPr>
          <w:ilvl w:val="0"/>
          <w:numId w:val="40"/>
        </w:numPr>
        <w:spacing w:after="0" w:line="240" w:lineRule="auto"/>
        <w:rPr>
          <w:rFonts w:eastAsia="Times New Roman"/>
        </w:rPr>
      </w:pPr>
      <w:r>
        <w:rPr>
          <w:rFonts w:eastAsia="Times New Roman"/>
        </w:rPr>
        <w:t>Based at either Omega Plastics in Gateshead, or Signal Plastics in Washington</w:t>
      </w:r>
    </w:p>
    <w:p w14:paraId="14E6C853" w14:textId="77777777" w:rsidR="00E15CF5" w:rsidRDefault="00E15CF5" w:rsidP="00E15CF5">
      <w:pPr>
        <w:numPr>
          <w:ilvl w:val="0"/>
          <w:numId w:val="40"/>
        </w:numPr>
        <w:spacing w:after="0" w:line="240" w:lineRule="auto"/>
        <w:rPr>
          <w:rFonts w:eastAsia="Times New Roman"/>
        </w:rPr>
      </w:pPr>
      <w:r>
        <w:rPr>
          <w:rFonts w:eastAsia="Times New Roman"/>
        </w:rPr>
        <w:t xml:space="preserve">Duties and responsibilities will include the design, manufacture, </w:t>
      </w:r>
      <w:r w:rsidRPr="00E15CF5">
        <w:rPr>
          <w:rFonts w:eastAsia="Times New Roman"/>
        </w:rPr>
        <w:t>maintenance (TPM) and</w:t>
      </w:r>
      <w:r>
        <w:rPr>
          <w:rFonts w:eastAsia="Times New Roman"/>
        </w:rPr>
        <w:t xml:space="preserve"> repair of plastic injection </w:t>
      </w:r>
      <w:r w:rsidRPr="00E15CF5">
        <w:rPr>
          <w:rFonts w:eastAsia="Times New Roman"/>
        </w:rPr>
        <w:t>mould Tools</w:t>
      </w:r>
      <w:r>
        <w:rPr>
          <w:rFonts w:eastAsia="Times New Roman"/>
        </w:rPr>
        <w:t>, to the highest standards.</w:t>
      </w:r>
    </w:p>
    <w:p w14:paraId="749FDDFC" w14:textId="77777777" w:rsidR="00E15CF5" w:rsidRDefault="00E15CF5" w:rsidP="00E15CF5">
      <w:pPr>
        <w:rPr>
          <w:b/>
          <w:bCs/>
          <w:u w:val="single"/>
        </w:rPr>
      </w:pPr>
    </w:p>
    <w:p w14:paraId="3413F17A" w14:textId="77777777" w:rsidR="00E15CF5" w:rsidRDefault="00E15CF5" w:rsidP="00E15CF5">
      <w:pPr>
        <w:rPr>
          <w:b/>
          <w:bCs/>
          <w:u w:val="single"/>
        </w:rPr>
      </w:pPr>
      <w:r>
        <w:rPr>
          <w:b/>
          <w:bCs/>
          <w:u w:val="single"/>
        </w:rPr>
        <w:t>Person specification</w:t>
      </w:r>
    </w:p>
    <w:p w14:paraId="7C23A291" w14:textId="77777777" w:rsidR="00E15CF5" w:rsidRDefault="00E15CF5" w:rsidP="00E15CF5">
      <w:pPr>
        <w:spacing w:after="0"/>
      </w:pPr>
      <w:r>
        <w:t>Successful candidates are expected already to possess all the essential requirements, and be capable of, or have the potential to be trained to, an acceptable standard in the desirable ones.</w:t>
      </w:r>
    </w:p>
    <w:p w14:paraId="7E209F4A" w14:textId="77777777" w:rsidR="00E15CF5" w:rsidRDefault="00E15CF5" w:rsidP="00E15CF5">
      <w:pPr>
        <w:rPr>
          <w:b/>
          <w:bCs/>
        </w:rPr>
      </w:pPr>
    </w:p>
    <w:tbl>
      <w:tblPr>
        <w:tblW w:w="0" w:type="auto"/>
        <w:tblCellMar>
          <w:left w:w="0" w:type="dxa"/>
          <w:right w:w="0" w:type="dxa"/>
        </w:tblCellMar>
        <w:tblLook w:val="04A0" w:firstRow="1" w:lastRow="0" w:firstColumn="1" w:lastColumn="0" w:noHBand="0" w:noVBand="1"/>
      </w:tblPr>
      <w:tblGrid>
        <w:gridCol w:w="1766"/>
        <w:gridCol w:w="2999"/>
        <w:gridCol w:w="2193"/>
        <w:gridCol w:w="1679"/>
      </w:tblGrid>
      <w:tr w:rsidR="00E15CF5" w14:paraId="068F14E0" w14:textId="77777777" w:rsidTr="00E15CF5">
        <w:tc>
          <w:tcPr>
            <w:tcW w:w="17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8BDB95" w14:textId="77777777" w:rsidR="00E15CF5" w:rsidRDefault="00E15CF5">
            <w:pPr>
              <w:rPr>
                <w:b/>
                <w:bCs/>
              </w:rPr>
            </w:pPr>
            <w:r>
              <w:rPr>
                <w:b/>
                <w:bCs/>
              </w:rPr>
              <w:t>JOB TITLE</w:t>
            </w:r>
          </w:p>
          <w:p w14:paraId="4473CD27" w14:textId="77777777" w:rsidR="00E15CF5" w:rsidRDefault="00E15CF5">
            <w:pPr>
              <w:rPr>
                <w:b/>
                <w:bCs/>
              </w:rPr>
            </w:pPr>
          </w:p>
        </w:tc>
        <w:tc>
          <w:tcPr>
            <w:tcW w:w="2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922BD5" w14:textId="77777777" w:rsidR="00E15CF5" w:rsidRDefault="00E15CF5">
            <w:pPr>
              <w:rPr>
                <w:b/>
                <w:bCs/>
              </w:rPr>
            </w:pPr>
            <w:r>
              <w:rPr>
                <w:b/>
                <w:bCs/>
              </w:rPr>
              <w:t>Tooling Engineer</w:t>
            </w:r>
          </w:p>
        </w:tc>
        <w:tc>
          <w:tcPr>
            <w:tcW w:w="21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A85BF9" w14:textId="77777777" w:rsidR="00E15CF5" w:rsidRDefault="00E15CF5">
            <w:pPr>
              <w:rPr>
                <w:b/>
                <w:bCs/>
              </w:rPr>
            </w:pPr>
          </w:p>
        </w:tc>
        <w:tc>
          <w:tcPr>
            <w:tcW w:w="16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DD583E" w14:textId="77777777" w:rsidR="00E15CF5" w:rsidRDefault="00E15CF5">
            <w:pPr>
              <w:rPr>
                <w:b/>
                <w:bCs/>
              </w:rPr>
            </w:pPr>
          </w:p>
        </w:tc>
      </w:tr>
      <w:tr w:rsidR="00E15CF5" w14:paraId="5B0E4E08" w14:textId="77777777" w:rsidTr="00E15CF5">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207A64" w14:textId="77777777" w:rsidR="00E15CF5" w:rsidRDefault="00E15CF5">
            <w:pPr>
              <w:rPr>
                <w:b/>
                <w:bCs/>
                <w:i/>
                <w:iCs/>
              </w:rPr>
            </w:pPr>
            <w:r>
              <w:rPr>
                <w:b/>
                <w:bCs/>
                <w:i/>
                <w:iCs/>
              </w:rPr>
              <w:t>Category</w:t>
            </w:r>
          </w:p>
          <w:p w14:paraId="0B041DD5" w14:textId="77777777" w:rsidR="00E15CF5" w:rsidRDefault="00E15CF5">
            <w:pPr>
              <w:rPr>
                <w:b/>
                <w:bCs/>
                <w:i/>
                <w:iCs/>
              </w:rPr>
            </w:pPr>
          </w:p>
        </w:tc>
        <w:tc>
          <w:tcPr>
            <w:tcW w:w="2999" w:type="dxa"/>
            <w:tcBorders>
              <w:top w:val="nil"/>
              <w:left w:val="nil"/>
              <w:bottom w:val="single" w:sz="8" w:space="0" w:color="auto"/>
              <w:right w:val="single" w:sz="8" w:space="0" w:color="auto"/>
            </w:tcBorders>
            <w:tcMar>
              <w:top w:w="0" w:type="dxa"/>
              <w:left w:w="108" w:type="dxa"/>
              <w:bottom w:w="0" w:type="dxa"/>
              <w:right w:w="108" w:type="dxa"/>
            </w:tcMar>
            <w:hideMark/>
          </w:tcPr>
          <w:p w14:paraId="37F91D24" w14:textId="77777777" w:rsidR="00E15CF5" w:rsidRDefault="00E15CF5">
            <w:pPr>
              <w:rPr>
                <w:b/>
                <w:bCs/>
                <w:i/>
                <w:iCs/>
              </w:rPr>
            </w:pPr>
            <w:r>
              <w:rPr>
                <w:b/>
                <w:bCs/>
                <w:i/>
                <w:iCs/>
              </w:rPr>
              <w:t>Essential</w:t>
            </w:r>
          </w:p>
        </w:tc>
        <w:tc>
          <w:tcPr>
            <w:tcW w:w="2193" w:type="dxa"/>
            <w:tcBorders>
              <w:top w:val="nil"/>
              <w:left w:val="nil"/>
              <w:bottom w:val="single" w:sz="8" w:space="0" w:color="auto"/>
              <w:right w:val="single" w:sz="8" w:space="0" w:color="auto"/>
            </w:tcBorders>
            <w:tcMar>
              <w:top w:w="0" w:type="dxa"/>
              <w:left w:w="108" w:type="dxa"/>
              <w:bottom w:w="0" w:type="dxa"/>
              <w:right w:w="108" w:type="dxa"/>
            </w:tcMar>
            <w:hideMark/>
          </w:tcPr>
          <w:p w14:paraId="6ADFC0B9" w14:textId="77777777" w:rsidR="00E15CF5" w:rsidRDefault="00E15CF5">
            <w:pPr>
              <w:rPr>
                <w:b/>
                <w:bCs/>
                <w:i/>
                <w:iCs/>
              </w:rPr>
            </w:pPr>
            <w:r>
              <w:rPr>
                <w:b/>
                <w:bCs/>
                <w:i/>
                <w:iCs/>
              </w:rPr>
              <w:t>Desirable</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14:paraId="24F16076" w14:textId="77777777" w:rsidR="00E15CF5" w:rsidRDefault="00E15CF5">
            <w:pPr>
              <w:rPr>
                <w:b/>
                <w:bCs/>
                <w:i/>
                <w:iCs/>
              </w:rPr>
            </w:pPr>
            <w:r>
              <w:rPr>
                <w:b/>
                <w:bCs/>
                <w:i/>
                <w:iCs/>
              </w:rPr>
              <w:t>Method of assessment</w:t>
            </w:r>
          </w:p>
        </w:tc>
      </w:tr>
      <w:tr w:rsidR="00E15CF5" w14:paraId="2FCA3437" w14:textId="77777777" w:rsidTr="00E15CF5">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D46777" w14:textId="77777777" w:rsidR="00E15CF5" w:rsidRDefault="00E15CF5">
            <w:pPr>
              <w:rPr>
                <w:b/>
                <w:bCs/>
              </w:rPr>
            </w:pPr>
            <w:r>
              <w:rPr>
                <w:b/>
                <w:bCs/>
              </w:rPr>
              <w:lastRenderedPageBreak/>
              <w:t>Qualifications</w:t>
            </w:r>
          </w:p>
          <w:p w14:paraId="459222E9" w14:textId="77777777" w:rsidR="00E15CF5" w:rsidRDefault="00E15CF5">
            <w:pPr>
              <w:rPr>
                <w:b/>
                <w:bCs/>
              </w:rPr>
            </w:pPr>
          </w:p>
          <w:p w14:paraId="125226F4" w14:textId="77777777" w:rsidR="00E15CF5" w:rsidRDefault="00E15CF5">
            <w:pPr>
              <w:rPr>
                <w:b/>
                <w:bCs/>
              </w:rPr>
            </w:pPr>
          </w:p>
          <w:p w14:paraId="74AD1E1A" w14:textId="77777777" w:rsidR="00E15CF5" w:rsidRDefault="00E15CF5">
            <w:pPr>
              <w:rPr>
                <w:b/>
                <w:bCs/>
              </w:rPr>
            </w:pPr>
          </w:p>
        </w:tc>
        <w:tc>
          <w:tcPr>
            <w:tcW w:w="2999" w:type="dxa"/>
            <w:tcBorders>
              <w:top w:val="nil"/>
              <w:left w:val="nil"/>
              <w:bottom w:val="single" w:sz="8" w:space="0" w:color="auto"/>
              <w:right w:val="single" w:sz="8" w:space="0" w:color="auto"/>
            </w:tcBorders>
            <w:tcMar>
              <w:top w:w="0" w:type="dxa"/>
              <w:left w:w="108" w:type="dxa"/>
              <w:bottom w:w="0" w:type="dxa"/>
              <w:right w:w="108" w:type="dxa"/>
            </w:tcMar>
            <w:hideMark/>
          </w:tcPr>
          <w:p w14:paraId="3068C5E1" w14:textId="77777777" w:rsidR="00E15CF5" w:rsidRDefault="00E15CF5">
            <w:pPr>
              <w:rPr>
                <w:b/>
                <w:bCs/>
              </w:rPr>
            </w:pPr>
            <w:r>
              <w:rPr>
                <w:b/>
                <w:bCs/>
              </w:rPr>
              <w:t>Recognised toolmaking apprenticeship</w:t>
            </w: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3E7C1B16" w14:textId="77777777" w:rsidR="00E15CF5" w:rsidRDefault="00E15CF5">
            <w:pPr>
              <w:rPr>
                <w:b/>
                <w:bCs/>
              </w:rPr>
            </w:pPr>
            <w:r>
              <w:rPr>
                <w:b/>
                <w:bCs/>
              </w:rPr>
              <w:t>GCSE or equivalent in English and Maths</w:t>
            </w:r>
          </w:p>
          <w:p w14:paraId="3A27E65F" w14:textId="77777777" w:rsidR="00E15CF5" w:rsidRDefault="00E15CF5">
            <w:pPr>
              <w:rPr>
                <w:b/>
                <w:bCs/>
              </w:rPr>
            </w:pP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14:paraId="27BD9A03" w14:textId="77777777" w:rsidR="00E15CF5" w:rsidRDefault="00E15CF5">
            <w:pPr>
              <w:rPr>
                <w:b/>
                <w:bCs/>
              </w:rPr>
            </w:pPr>
            <w:r>
              <w:rPr>
                <w:b/>
                <w:bCs/>
              </w:rPr>
              <w:t xml:space="preserve">Application – </w:t>
            </w:r>
            <w:r>
              <w:t>evidence of qualifications may be required</w:t>
            </w:r>
          </w:p>
        </w:tc>
      </w:tr>
      <w:tr w:rsidR="00E15CF5" w14:paraId="7CE6A626" w14:textId="77777777" w:rsidTr="00E15CF5">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41F4A0" w14:textId="77777777" w:rsidR="00E15CF5" w:rsidRDefault="00E15CF5">
            <w:pPr>
              <w:rPr>
                <w:b/>
                <w:bCs/>
              </w:rPr>
            </w:pPr>
            <w:r>
              <w:rPr>
                <w:b/>
                <w:bCs/>
              </w:rPr>
              <w:t>Experience</w:t>
            </w:r>
          </w:p>
          <w:p w14:paraId="2C528561" w14:textId="77777777" w:rsidR="00E15CF5" w:rsidRDefault="00E15CF5">
            <w:pPr>
              <w:rPr>
                <w:b/>
                <w:bCs/>
              </w:rPr>
            </w:pPr>
          </w:p>
          <w:p w14:paraId="74D39966" w14:textId="77777777" w:rsidR="00E15CF5" w:rsidRDefault="00E15CF5">
            <w:pPr>
              <w:rPr>
                <w:b/>
                <w:bCs/>
              </w:rPr>
            </w:pP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74B0E2F9" w14:textId="25BFB0FE" w:rsidR="00E15CF5" w:rsidRDefault="00E15CF5">
            <w:pPr>
              <w:rPr>
                <w:b/>
                <w:bCs/>
              </w:rPr>
            </w:pPr>
            <w:r>
              <w:rPr>
                <w:b/>
                <w:bCs/>
              </w:rPr>
              <w:t xml:space="preserve">Significant experience of the </w:t>
            </w:r>
            <w:r>
              <w:rPr>
                <w:b/>
                <w:bCs/>
              </w:rPr>
              <w:t>d</w:t>
            </w:r>
            <w:r w:rsidRPr="00E15CF5">
              <w:rPr>
                <w:b/>
                <w:bCs/>
              </w:rPr>
              <w:t>esign and</w:t>
            </w:r>
            <w:r>
              <w:rPr>
                <w:b/>
                <w:bCs/>
              </w:rPr>
              <w:t xml:space="preserve"> manufacture of injection mould tooling – including manufacture of new tools, maintenance </w:t>
            </w:r>
            <w:r w:rsidRPr="00E15CF5">
              <w:rPr>
                <w:b/>
                <w:bCs/>
              </w:rPr>
              <w:t xml:space="preserve">(TPM) and </w:t>
            </w:r>
            <w:r>
              <w:rPr>
                <w:b/>
                <w:bCs/>
              </w:rPr>
              <w:t>engineering changes on existing tools</w:t>
            </w:r>
          </w:p>
          <w:p w14:paraId="410073A7" w14:textId="77777777" w:rsidR="00E15CF5" w:rsidRDefault="00E15CF5">
            <w:pPr>
              <w:rPr>
                <w:b/>
                <w:bCs/>
              </w:rPr>
            </w:pPr>
          </w:p>
          <w:p w14:paraId="4961979F" w14:textId="77777777" w:rsidR="00E15CF5" w:rsidRDefault="00E15CF5">
            <w:pPr>
              <w:rPr>
                <w:b/>
                <w:bC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40029351" w14:textId="77777777" w:rsidR="00E15CF5" w:rsidRDefault="00E15CF5">
            <w:pPr>
              <w:rPr>
                <w:b/>
                <w:bCs/>
              </w:rPr>
            </w:pP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14:paraId="3DDA5B20" w14:textId="77777777" w:rsidR="00E15CF5" w:rsidRDefault="00E15CF5">
            <w:pPr>
              <w:rPr>
                <w:b/>
                <w:bCs/>
              </w:rPr>
            </w:pPr>
            <w:r>
              <w:rPr>
                <w:b/>
                <w:bCs/>
              </w:rPr>
              <w:t>Application and interview</w:t>
            </w:r>
          </w:p>
        </w:tc>
      </w:tr>
      <w:tr w:rsidR="00E15CF5" w14:paraId="45C4882D" w14:textId="77777777" w:rsidTr="00E15CF5">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81039B" w14:textId="77777777" w:rsidR="00E15CF5" w:rsidRDefault="00E15CF5">
            <w:pPr>
              <w:rPr>
                <w:b/>
                <w:bCs/>
              </w:rPr>
            </w:pPr>
            <w:r>
              <w:rPr>
                <w:b/>
                <w:bCs/>
              </w:rPr>
              <w:t xml:space="preserve">Knowledge and skills </w:t>
            </w:r>
          </w:p>
          <w:p w14:paraId="6B741843" w14:textId="77777777" w:rsidR="00E15CF5" w:rsidRDefault="00E15CF5">
            <w:pPr>
              <w:rPr>
                <w:b/>
                <w:bCs/>
              </w:rPr>
            </w:pPr>
          </w:p>
          <w:p w14:paraId="5FD3C311" w14:textId="77777777" w:rsidR="00E15CF5" w:rsidRDefault="00E15CF5">
            <w:pPr>
              <w:rPr>
                <w:b/>
                <w:bCs/>
              </w:rPr>
            </w:pPr>
          </w:p>
          <w:p w14:paraId="59EF3F69" w14:textId="77777777" w:rsidR="00E15CF5" w:rsidRDefault="00E15CF5">
            <w:pPr>
              <w:rPr>
                <w:b/>
                <w:bCs/>
              </w:rPr>
            </w:pPr>
          </w:p>
        </w:tc>
        <w:tc>
          <w:tcPr>
            <w:tcW w:w="2999" w:type="dxa"/>
            <w:tcBorders>
              <w:top w:val="nil"/>
              <w:left w:val="nil"/>
              <w:bottom w:val="single" w:sz="8" w:space="0" w:color="auto"/>
              <w:right w:val="single" w:sz="8" w:space="0" w:color="auto"/>
            </w:tcBorders>
            <w:tcMar>
              <w:top w:w="0" w:type="dxa"/>
              <w:left w:w="108" w:type="dxa"/>
              <w:bottom w:w="0" w:type="dxa"/>
              <w:right w:w="108" w:type="dxa"/>
            </w:tcMar>
            <w:hideMark/>
          </w:tcPr>
          <w:p w14:paraId="4A608FFC" w14:textId="77777777" w:rsidR="00E15CF5" w:rsidRDefault="00E15CF5">
            <w:pPr>
              <w:rPr>
                <w:b/>
                <w:bCs/>
              </w:rPr>
            </w:pPr>
            <w:r>
              <w:rPr>
                <w:b/>
                <w:bCs/>
              </w:rPr>
              <w:t>Practical approach with strong problem-solving skills.</w:t>
            </w:r>
          </w:p>
          <w:p w14:paraId="7580A583" w14:textId="77777777" w:rsidR="00E15CF5" w:rsidRDefault="00E15CF5">
            <w:pPr>
              <w:rPr>
                <w:b/>
                <w:bCs/>
              </w:rPr>
            </w:pPr>
            <w:r>
              <w:rPr>
                <w:b/>
                <w:bCs/>
              </w:rPr>
              <w:t>Self-motivated - able to work independently and as part of a team.</w:t>
            </w:r>
          </w:p>
          <w:p w14:paraId="635A932A" w14:textId="77777777" w:rsidR="00E15CF5" w:rsidRDefault="00E15CF5">
            <w:pPr>
              <w:rPr>
                <w:b/>
                <w:bCs/>
              </w:rPr>
            </w:pPr>
            <w:r>
              <w:rPr>
                <w:b/>
                <w:bCs/>
              </w:rPr>
              <w:t>Flexible approach and ability to handle tight deadlines in a busy tool room</w:t>
            </w:r>
          </w:p>
          <w:p w14:paraId="24CCA6C6" w14:textId="77777777" w:rsidR="00E15CF5" w:rsidRDefault="00E15CF5">
            <w:pPr>
              <w:rPr>
                <w:b/>
                <w:bCs/>
              </w:rPr>
            </w:pPr>
            <w:r>
              <w:rPr>
                <w:b/>
                <w:bCs/>
              </w:rPr>
              <w:t>Good communication skills, able to give clear instruction and guidance</w:t>
            </w:r>
          </w:p>
          <w:p w14:paraId="5A26BEB6" w14:textId="77777777" w:rsidR="00E15CF5" w:rsidRDefault="00E15CF5">
            <w:pPr>
              <w:rPr>
                <w:b/>
                <w:bCs/>
              </w:rPr>
            </w:pPr>
            <w:r>
              <w:rPr>
                <w:b/>
                <w:bCs/>
              </w:rPr>
              <w:t>Ability accurately to read and interpret technical drawings</w:t>
            </w: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1B6F4295" w14:textId="77777777" w:rsidR="00E15CF5" w:rsidRDefault="00E15CF5">
            <w:pPr>
              <w:rPr>
                <w:b/>
                <w:bCs/>
              </w:rPr>
            </w:pPr>
            <w:r>
              <w:rPr>
                <w:b/>
                <w:bCs/>
              </w:rPr>
              <w:t>CAD CAM</w:t>
            </w:r>
          </w:p>
          <w:p w14:paraId="165A0847" w14:textId="77777777" w:rsidR="00E15CF5" w:rsidRDefault="00E15CF5">
            <w:pPr>
              <w:rPr>
                <w:b/>
                <w:bCs/>
              </w:rPr>
            </w:pPr>
            <w:r>
              <w:rPr>
                <w:b/>
                <w:bCs/>
              </w:rPr>
              <w:t>3 and 5 axis CNC programming and machining</w:t>
            </w:r>
          </w:p>
          <w:p w14:paraId="16FC3D79" w14:textId="77777777" w:rsidR="00E15CF5" w:rsidRDefault="00E15CF5">
            <w:pPr>
              <w:rPr>
                <w:b/>
                <w:bCs/>
              </w:rPr>
            </w:pPr>
            <w:r>
              <w:rPr>
                <w:b/>
                <w:bCs/>
              </w:rPr>
              <w:t>Wire and spark erosion</w:t>
            </w:r>
          </w:p>
          <w:p w14:paraId="65CF0ED7" w14:textId="77777777" w:rsidR="00E15CF5" w:rsidRDefault="00E15CF5">
            <w:pPr>
              <w:rPr>
                <w:b/>
                <w:bCs/>
              </w:rPr>
            </w:pPr>
            <w:r>
              <w:rPr>
                <w:b/>
                <w:bCs/>
              </w:rPr>
              <w:t>Manual machining</w:t>
            </w:r>
          </w:p>
          <w:p w14:paraId="53793DAC" w14:textId="77777777" w:rsidR="00E15CF5" w:rsidRDefault="00E15CF5">
            <w:pPr>
              <w:rPr>
                <w:b/>
                <w:bCs/>
              </w:rPr>
            </w:pP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14:paraId="6D3FDB14" w14:textId="77777777" w:rsidR="00E15CF5" w:rsidRDefault="00E15CF5">
            <w:pPr>
              <w:rPr>
                <w:b/>
                <w:bCs/>
              </w:rPr>
            </w:pPr>
            <w:r>
              <w:rPr>
                <w:b/>
                <w:bCs/>
              </w:rPr>
              <w:t>Application and interview</w:t>
            </w:r>
          </w:p>
        </w:tc>
      </w:tr>
      <w:tr w:rsidR="00E15CF5" w14:paraId="707E9420" w14:textId="77777777" w:rsidTr="00E15CF5">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8EE35" w14:textId="77777777" w:rsidR="00E15CF5" w:rsidRDefault="00E15CF5">
            <w:pPr>
              <w:rPr>
                <w:b/>
                <w:bCs/>
              </w:rPr>
            </w:pPr>
            <w:r>
              <w:rPr>
                <w:b/>
                <w:bCs/>
              </w:rPr>
              <w:t>Personal qualities</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2EC72226" w14:textId="77777777" w:rsidR="00E15CF5" w:rsidRDefault="00E15CF5">
            <w:pPr>
              <w:spacing w:line="240" w:lineRule="auto"/>
              <w:rPr>
                <w:b/>
                <w:bCs/>
              </w:rPr>
            </w:pPr>
            <w:r>
              <w:rPr>
                <w:b/>
                <w:bCs/>
              </w:rPr>
              <w:t>Confidence</w:t>
            </w:r>
          </w:p>
          <w:p w14:paraId="2875DCCE" w14:textId="77777777" w:rsidR="00E15CF5" w:rsidRDefault="00E15CF5">
            <w:pPr>
              <w:spacing w:line="240" w:lineRule="auto"/>
              <w:rPr>
                <w:b/>
                <w:bCs/>
              </w:rPr>
            </w:pPr>
            <w:r>
              <w:rPr>
                <w:b/>
                <w:bCs/>
              </w:rPr>
              <w:t xml:space="preserve">Positivity, </w:t>
            </w:r>
          </w:p>
          <w:p w14:paraId="4CA48BE0" w14:textId="77777777" w:rsidR="00E15CF5" w:rsidRDefault="00E15CF5">
            <w:pPr>
              <w:spacing w:line="240" w:lineRule="auto"/>
              <w:rPr>
                <w:b/>
                <w:bCs/>
              </w:rPr>
            </w:pPr>
            <w:r>
              <w:rPr>
                <w:b/>
                <w:bCs/>
              </w:rPr>
              <w:t xml:space="preserve">Adaptability </w:t>
            </w:r>
          </w:p>
          <w:p w14:paraId="5F96DD53" w14:textId="77777777" w:rsidR="00E15CF5" w:rsidRDefault="00E15CF5">
            <w:pPr>
              <w:spacing w:line="240" w:lineRule="auto"/>
              <w:rPr>
                <w:b/>
                <w:bCs/>
              </w:rPr>
            </w:pPr>
            <w:r>
              <w:rPr>
                <w:b/>
                <w:bCs/>
              </w:rPr>
              <w:t>Resourcefulness</w:t>
            </w:r>
          </w:p>
          <w:p w14:paraId="39B5A7E6" w14:textId="77777777" w:rsidR="00E15CF5" w:rsidRPr="00E15CF5" w:rsidRDefault="00E15CF5">
            <w:pPr>
              <w:spacing w:line="240" w:lineRule="auto"/>
              <w:rPr>
                <w:b/>
                <w:bCs/>
              </w:rPr>
            </w:pPr>
            <w:r w:rsidRPr="00E15CF5">
              <w:rPr>
                <w:b/>
                <w:bCs/>
              </w:rPr>
              <w:t xml:space="preserve">Resilience </w:t>
            </w:r>
          </w:p>
          <w:p w14:paraId="08F6E7DE" w14:textId="283D4318" w:rsidR="00E15CF5" w:rsidRPr="00E15CF5" w:rsidRDefault="00E15CF5">
            <w:pPr>
              <w:spacing w:line="240" w:lineRule="auto"/>
              <w:rPr>
                <w:b/>
                <w:bCs/>
              </w:rPr>
            </w:pPr>
            <w:r w:rsidRPr="00E15CF5">
              <w:rPr>
                <w:b/>
                <w:bCs/>
              </w:rPr>
              <w:t>Flexi</w:t>
            </w:r>
            <w:r w:rsidRPr="00E15CF5">
              <w:rPr>
                <w:b/>
                <w:bCs/>
              </w:rPr>
              <w:t>bility</w:t>
            </w:r>
          </w:p>
          <w:p w14:paraId="0329E3CD" w14:textId="77777777" w:rsidR="00E15CF5" w:rsidRDefault="00E15CF5">
            <w:pPr>
              <w:spacing w:line="240" w:lineRule="auto"/>
              <w:rPr>
                <w:b/>
                <w:bC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7914F321" w14:textId="77777777" w:rsidR="00E15CF5" w:rsidRDefault="00E15CF5">
            <w:pPr>
              <w:rPr>
                <w:b/>
                <w:bCs/>
              </w:rPr>
            </w:pP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14:paraId="33C03A05" w14:textId="77777777" w:rsidR="00E15CF5" w:rsidRDefault="00E15CF5">
            <w:pPr>
              <w:rPr>
                <w:b/>
                <w:bCs/>
              </w:rPr>
            </w:pPr>
            <w:r>
              <w:rPr>
                <w:b/>
                <w:bCs/>
              </w:rPr>
              <w:t>Interview</w:t>
            </w:r>
          </w:p>
        </w:tc>
      </w:tr>
    </w:tbl>
    <w:p w14:paraId="3D066024" w14:textId="3718265E" w:rsidR="0085592F" w:rsidRPr="00E15CF5" w:rsidRDefault="0085592F" w:rsidP="00E15CF5"/>
    <w:sectPr w:rsidR="0085592F" w:rsidRPr="00E15CF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53248" w14:textId="77777777" w:rsidR="00047A84" w:rsidRDefault="00047A84" w:rsidP="00D74CCA">
      <w:pPr>
        <w:spacing w:after="0" w:line="240" w:lineRule="auto"/>
      </w:pPr>
      <w:r>
        <w:separator/>
      </w:r>
    </w:p>
  </w:endnote>
  <w:endnote w:type="continuationSeparator" w:id="0">
    <w:p w14:paraId="4441D3A3" w14:textId="77777777" w:rsidR="00047A84" w:rsidRDefault="00047A84" w:rsidP="00D7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1446B" w14:textId="0AA331C6" w:rsidR="00C76E03" w:rsidRDefault="00C76E03" w:rsidP="00F93EF6">
    <w:pPr>
      <w:pStyle w:val="Footer"/>
      <w:jc w:val="center"/>
    </w:pPr>
    <w:r>
      <w:rPr>
        <w:noProof/>
      </w:rPr>
      <w:drawing>
        <wp:inline distT="0" distB="0" distL="0" distR="0" wp14:anchorId="576730CE" wp14:editId="2CC82827">
          <wp:extent cx="904875" cy="904875"/>
          <wp:effectExtent l="0" t="0" r="9525" b="9525"/>
          <wp:docPr id="3" name="Picture 3" descr="Omega Pla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ga Plasti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tab/>
    </w:r>
    <w:r>
      <w:rPr>
        <w:noProof/>
      </w:rPr>
      <w:drawing>
        <wp:inline distT="0" distB="0" distL="0" distR="0" wp14:anchorId="7686E47E" wp14:editId="2FF8BC32">
          <wp:extent cx="1094717" cy="597773"/>
          <wp:effectExtent l="0" t="0" r="0" b="0"/>
          <wp:docPr id="4" name="Picture 4" descr="C:\Users\craig.swinhoe.OMEGA-NE\AppData\Local\Microsoft\Windows\INetCache\Content.MSO\1D2502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swinhoe.OMEGA-NE\AppData\Local\Microsoft\Windows\INetCache\Content.MSO\1D250270.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235" cy="628089"/>
                  </a:xfrm>
                  <a:prstGeom prst="rect">
                    <a:avLst/>
                  </a:prstGeom>
                  <a:noFill/>
                  <a:ln>
                    <a:noFill/>
                  </a:ln>
                </pic:spPr>
              </pic:pic>
            </a:graphicData>
          </a:graphic>
        </wp:inline>
      </w:drawing>
    </w:r>
    <w:r>
      <w:tab/>
    </w:r>
    <w:r>
      <w:rPr>
        <w:noProof/>
      </w:rPr>
      <w:drawing>
        <wp:inline distT="0" distB="0" distL="0" distR="0" wp14:anchorId="0D92BF26" wp14:editId="51BBD41E">
          <wp:extent cx="895350" cy="895350"/>
          <wp:effectExtent l="0" t="0" r="0" b="0"/>
          <wp:docPr id="5" name="Picture 5" descr="Signal Pla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l Plastic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51175" w14:textId="77777777" w:rsidR="00047A84" w:rsidRDefault="00047A84" w:rsidP="00D74CCA">
      <w:pPr>
        <w:spacing w:after="0" w:line="240" w:lineRule="auto"/>
      </w:pPr>
      <w:r>
        <w:separator/>
      </w:r>
    </w:p>
  </w:footnote>
  <w:footnote w:type="continuationSeparator" w:id="0">
    <w:p w14:paraId="01E34BDA" w14:textId="77777777" w:rsidR="00047A84" w:rsidRDefault="00047A84" w:rsidP="00D74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AB9"/>
    <w:multiLevelType w:val="hybridMultilevel"/>
    <w:tmpl w:val="0A48C5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9F768F"/>
    <w:multiLevelType w:val="hybridMultilevel"/>
    <w:tmpl w:val="32F6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81ADC"/>
    <w:multiLevelType w:val="hybridMultilevel"/>
    <w:tmpl w:val="CF48B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BA49C5"/>
    <w:multiLevelType w:val="hybridMultilevel"/>
    <w:tmpl w:val="AE98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92A4C"/>
    <w:multiLevelType w:val="hybridMultilevel"/>
    <w:tmpl w:val="D428848E"/>
    <w:lvl w:ilvl="0" w:tplc="E12E5C14">
      <w:start w:val="1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800A8A"/>
    <w:multiLevelType w:val="hybridMultilevel"/>
    <w:tmpl w:val="88F47A44"/>
    <w:lvl w:ilvl="0" w:tplc="E2628E10">
      <w:start w:val="1"/>
      <w:numFmt w:val="bullet"/>
      <w:pStyle w:val="TOC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20F30"/>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FF21026"/>
    <w:multiLevelType w:val="hybridMultilevel"/>
    <w:tmpl w:val="5D2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E3A35"/>
    <w:multiLevelType w:val="hybridMultilevel"/>
    <w:tmpl w:val="6D5A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708E3"/>
    <w:multiLevelType w:val="hybridMultilevel"/>
    <w:tmpl w:val="DDCC73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A2073F"/>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4675A88"/>
    <w:multiLevelType w:val="hybridMultilevel"/>
    <w:tmpl w:val="DC36A816"/>
    <w:lvl w:ilvl="0" w:tplc="E12E5C14">
      <w:start w:val="1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527507"/>
    <w:multiLevelType w:val="hybridMultilevel"/>
    <w:tmpl w:val="BF62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27EAC"/>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2F6319"/>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8E0C41"/>
    <w:multiLevelType w:val="multilevel"/>
    <w:tmpl w:val="923CA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560245"/>
    <w:multiLevelType w:val="hybridMultilevel"/>
    <w:tmpl w:val="4E0EDE30"/>
    <w:lvl w:ilvl="0" w:tplc="00A403A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171CA"/>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FBB763D"/>
    <w:multiLevelType w:val="hybridMultilevel"/>
    <w:tmpl w:val="91B0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04627"/>
    <w:multiLevelType w:val="multilevel"/>
    <w:tmpl w:val="15D60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2461DD9"/>
    <w:multiLevelType w:val="hybridMultilevel"/>
    <w:tmpl w:val="93A83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588157F"/>
    <w:multiLevelType w:val="multilevel"/>
    <w:tmpl w:val="A5622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6D97C5E"/>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B4535ED"/>
    <w:multiLevelType w:val="hybridMultilevel"/>
    <w:tmpl w:val="01E859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5C545F47"/>
    <w:multiLevelType w:val="hybridMultilevel"/>
    <w:tmpl w:val="D0468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99159D"/>
    <w:multiLevelType w:val="hybridMultilevel"/>
    <w:tmpl w:val="DF88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A5AAB"/>
    <w:multiLevelType w:val="hybridMultilevel"/>
    <w:tmpl w:val="3B48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11234"/>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1A93A71"/>
    <w:multiLevelType w:val="hybridMultilevel"/>
    <w:tmpl w:val="13DC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644902"/>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2B97E1F"/>
    <w:multiLevelType w:val="hybridMultilevel"/>
    <w:tmpl w:val="80F0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F90657"/>
    <w:multiLevelType w:val="multilevel"/>
    <w:tmpl w:val="E7D0B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8F6825"/>
    <w:multiLevelType w:val="hybridMultilevel"/>
    <w:tmpl w:val="82D4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B133A"/>
    <w:multiLevelType w:val="hybridMultilevel"/>
    <w:tmpl w:val="96F4A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427D4A"/>
    <w:multiLevelType w:val="hybridMultilevel"/>
    <w:tmpl w:val="AED0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B131F"/>
    <w:multiLevelType w:val="hybridMultilevel"/>
    <w:tmpl w:val="69B00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FF47586"/>
    <w:multiLevelType w:val="hybridMultilevel"/>
    <w:tmpl w:val="B1488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35"/>
  </w:num>
  <w:num w:numId="4">
    <w:abstractNumId w:val="20"/>
  </w:num>
  <w:num w:numId="5">
    <w:abstractNumId w:val="33"/>
  </w:num>
  <w:num w:numId="6">
    <w:abstractNumId w:val="1"/>
  </w:num>
  <w:num w:numId="7">
    <w:abstractNumId w:val="8"/>
  </w:num>
  <w:num w:numId="8">
    <w:abstractNumId w:val="28"/>
  </w:num>
  <w:num w:numId="9">
    <w:abstractNumId w:val="36"/>
  </w:num>
  <w:num w:numId="10">
    <w:abstractNumId w:val="18"/>
  </w:num>
  <w:num w:numId="11">
    <w:abstractNumId w:val="26"/>
  </w:num>
  <w:num w:numId="12">
    <w:abstractNumId w:val="3"/>
  </w:num>
  <w:num w:numId="13">
    <w:abstractNumId w:val="25"/>
  </w:num>
  <w:num w:numId="14">
    <w:abstractNumId w:val="32"/>
  </w:num>
  <w:num w:numId="15">
    <w:abstractNumId w:val="7"/>
  </w:num>
  <w:num w:numId="16">
    <w:abstractNumId w:val="24"/>
  </w:num>
  <w:num w:numId="17">
    <w:abstractNumId w:val="11"/>
  </w:num>
  <w:num w:numId="18">
    <w:abstractNumId w:val="15"/>
  </w:num>
  <w:num w:numId="19">
    <w:abstractNumId w:val="3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3"/>
  </w:num>
  <w:num w:numId="24">
    <w:abstractNumId w:val="14"/>
  </w:num>
  <w:num w:numId="25">
    <w:abstractNumId w:val="4"/>
  </w:num>
  <w:num w:numId="26">
    <w:abstractNumId w:val="0"/>
  </w:num>
  <w:num w:numId="27">
    <w:abstractNumId w:val="30"/>
  </w:num>
  <w:num w:numId="28">
    <w:abstractNumId w:val="23"/>
  </w:num>
  <w:num w:numId="29">
    <w:abstractNumId w:val="6"/>
  </w:num>
  <w:num w:numId="30">
    <w:abstractNumId w:val="10"/>
  </w:num>
  <w:num w:numId="31">
    <w:abstractNumId w:val="29"/>
  </w:num>
  <w:num w:numId="32">
    <w:abstractNumId w:val="27"/>
  </w:num>
  <w:num w:numId="33">
    <w:abstractNumId w:val="17"/>
  </w:num>
  <w:num w:numId="34">
    <w:abstractNumId w:val="2"/>
  </w:num>
  <w:num w:numId="35">
    <w:abstractNumId w:val="16"/>
  </w:num>
  <w:num w:numId="36">
    <w:abstractNumId w:val="34"/>
  </w:num>
  <w:num w:numId="37">
    <w:abstractNumId w:val="12"/>
  </w:num>
  <w:num w:numId="38">
    <w:abstractNumId w:val="34"/>
    <w:lvlOverride w:ilvl="0"/>
    <w:lvlOverride w:ilvl="1"/>
    <w:lvlOverride w:ilvl="2"/>
    <w:lvlOverride w:ilvl="3"/>
    <w:lvlOverride w:ilvl="4"/>
    <w:lvlOverride w:ilvl="5"/>
    <w:lvlOverride w:ilvl="6"/>
    <w:lvlOverride w:ilvl="7"/>
    <w:lvlOverride w:ilvl="8"/>
  </w:num>
  <w:num w:numId="39">
    <w:abstractNumId w:val="12"/>
    <w:lvlOverride w:ilvl="0"/>
    <w:lvlOverride w:ilvl="1"/>
    <w:lvlOverride w:ilvl="2"/>
    <w:lvlOverride w:ilvl="3"/>
    <w:lvlOverride w:ilvl="4"/>
    <w:lvlOverride w:ilvl="5"/>
    <w:lvlOverride w:ilvl="6"/>
    <w:lvlOverride w:ilvl="7"/>
    <w:lvlOverride w:ilvl="8"/>
  </w:num>
  <w:num w:numId="40">
    <w:abstractNumId w:val="2"/>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32"/>
    <w:rsid w:val="00000F13"/>
    <w:rsid w:val="00001AC1"/>
    <w:rsid w:val="000028B3"/>
    <w:rsid w:val="0000306D"/>
    <w:rsid w:val="00003667"/>
    <w:rsid w:val="000053C0"/>
    <w:rsid w:val="00006E7C"/>
    <w:rsid w:val="00007B04"/>
    <w:rsid w:val="00007C4F"/>
    <w:rsid w:val="00010CA4"/>
    <w:rsid w:val="000110EF"/>
    <w:rsid w:val="0001351B"/>
    <w:rsid w:val="00014046"/>
    <w:rsid w:val="00014B7D"/>
    <w:rsid w:val="00014F48"/>
    <w:rsid w:val="00014F71"/>
    <w:rsid w:val="000178E8"/>
    <w:rsid w:val="00020C27"/>
    <w:rsid w:val="0002248D"/>
    <w:rsid w:val="0002307F"/>
    <w:rsid w:val="00023F39"/>
    <w:rsid w:val="00025A0C"/>
    <w:rsid w:val="0002633A"/>
    <w:rsid w:val="000264AE"/>
    <w:rsid w:val="00027D6B"/>
    <w:rsid w:val="00027F6A"/>
    <w:rsid w:val="000301CA"/>
    <w:rsid w:val="00031C92"/>
    <w:rsid w:val="0003447E"/>
    <w:rsid w:val="00034492"/>
    <w:rsid w:val="0003472E"/>
    <w:rsid w:val="00035419"/>
    <w:rsid w:val="000408BD"/>
    <w:rsid w:val="00041254"/>
    <w:rsid w:val="00041F11"/>
    <w:rsid w:val="00042E36"/>
    <w:rsid w:val="00044445"/>
    <w:rsid w:val="000449CE"/>
    <w:rsid w:val="00045F67"/>
    <w:rsid w:val="00046573"/>
    <w:rsid w:val="00047A84"/>
    <w:rsid w:val="000505FF"/>
    <w:rsid w:val="00051977"/>
    <w:rsid w:val="00052BA4"/>
    <w:rsid w:val="00052F25"/>
    <w:rsid w:val="0005324F"/>
    <w:rsid w:val="000572E6"/>
    <w:rsid w:val="0005754E"/>
    <w:rsid w:val="00057F2B"/>
    <w:rsid w:val="000616EE"/>
    <w:rsid w:val="00061CA0"/>
    <w:rsid w:val="00063641"/>
    <w:rsid w:val="00064BC5"/>
    <w:rsid w:val="00064EF4"/>
    <w:rsid w:val="000653CA"/>
    <w:rsid w:val="0006544B"/>
    <w:rsid w:val="00066804"/>
    <w:rsid w:val="000669BA"/>
    <w:rsid w:val="00067F18"/>
    <w:rsid w:val="00070204"/>
    <w:rsid w:val="000702A5"/>
    <w:rsid w:val="00074B81"/>
    <w:rsid w:val="00076671"/>
    <w:rsid w:val="00085DEF"/>
    <w:rsid w:val="000865BB"/>
    <w:rsid w:val="00086FD7"/>
    <w:rsid w:val="0008727C"/>
    <w:rsid w:val="000908F1"/>
    <w:rsid w:val="00090F25"/>
    <w:rsid w:val="00091257"/>
    <w:rsid w:val="00091976"/>
    <w:rsid w:val="00092B07"/>
    <w:rsid w:val="0009330D"/>
    <w:rsid w:val="000941F8"/>
    <w:rsid w:val="00095DCB"/>
    <w:rsid w:val="0009632D"/>
    <w:rsid w:val="00096F64"/>
    <w:rsid w:val="000A068F"/>
    <w:rsid w:val="000A0850"/>
    <w:rsid w:val="000A0B41"/>
    <w:rsid w:val="000A2CAF"/>
    <w:rsid w:val="000A2FC8"/>
    <w:rsid w:val="000A3204"/>
    <w:rsid w:val="000A3BB2"/>
    <w:rsid w:val="000A445B"/>
    <w:rsid w:val="000A4EB0"/>
    <w:rsid w:val="000A5013"/>
    <w:rsid w:val="000A58F7"/>
    <w:rsid w:val="000A61EE"/>
    <w:rsid w:val="000A72C3"/>
    <w:rsid w:val="000A7925"/>
    <w:rsid w:val="000A7AF9"/>
    <w:rsid w:val="000B0BA5"/>
    <w:rsid w:val="000B2302"/>
    <w:rsid w:val="000B373F"/>
    <w:rsid w:val="000B3D16"/>
    <w:rsid w:val="000B58F1"/>
    <w:rsid w:val="000B60C7"/>
    <w:rsid w:val="000B6204"/>
    <w:rsid w:val="000B701C"/>
    <w:rsid w:val="000C0851"/>
    <w:rsid w:val="000C093E"/>
    <w:rsid w:val="000C17C4"/>
    <w:rsid w:val="000C1E84"/>
    <w:rsid w:val="000C2155"/>
    <w:rsid w:val="000C24E9"/>
    <w:rsid w:val="000C409B"/>
    <w:rsid w:val="000C5799"/>
    <w:rsid w:val="000C66B6"/>
    <w:rsid w:val="000C6851"/>
    <w:rsid w:val="000D0643"/>
    <w:rsid w:val="000D0F31"/>
    <w:rsid w:val="000D19DB"/>
    <w:rsid w:val="000D1F20"/>
    <w:rsid w:val="000D2A9F"/>
    <w:rsid w:val="000D39B0"/>
    <w:rsid w:val="000D3CD3"/>
    <w:rsid w:val="000D507B"/>
    <w:rsid w:val="000D51D6"/>
    <w:rsid w:val="000D6E24"/>
    <w:rsid w:val="000D76FB"/>
    <w:rsid w:val="000D7D71"/>
    <w:rsid w:val="000E007C"/>
    <w:rsid w:val="000E07BC"/>
    <w:rsid w:val="000E15C2"/>
    <w:rsid w:val="000E2C4D"/>
    <w:rsid w:val="000E5AA4"/>
    <w:rsid w:val="000F0C31"/>
    <w:rsid w:val="000F0F8E"/>
    <w:rsid w:val="000F37D7"/>
    <w:rsid w:val="000F4537"/>
    <w:rsid w:val="000F4FA5"/>
    <w:rsid w:val="000F697A"/>
    <w:rsid w:val="000F6EC3"/>
    <w:rsid w:val="001013D1"/>
    <w:rsid w:val="00101AD6"/>
    <w:rsid w:val="00101B8B"/>
    <w:rsid w:val="00104626"/>
    <w:rsid w:val="00106AED"/>
    <w:rsid w:val="00107F38"/>
    <w:rsid w:val="0011040F"/>
    <w:rsid w:val="001147C2"/>
    <w:rsid w:val="001159C3"/>
    <w:rsid w:val="0011647C"/>
    <w:rsid w:val="00116E06"/>
    <w:rsid w:val="0011738B"/>
    <w:rsid w:val="001200A9"/>
    <w:rsid w:val="00120613"/>
    <w:rsid w:val="00121458"/>
    <w:rsid w:val="00123903"/>
    <w:rsid w:val="00125659"/>
    <w:rsid w:val="00125FD7"/>
    <w:rsid w:val="00127C58"/>
    <w:rsid w:val="00130245"/>
    <w:rsid w:val="00130C8C"/>
    <w:rsid w:val="00131763"/>
    <w:rsid w:val="00131AE9"/>
    <w:rsid w:val="0013245F"/>
    <w:rsid w:val="00133764"/>
    <w:rsid w:val="00133C6A"/>
    <w:rsid w:val="00137EC6"/>
    <w:rsid w:val="00140130"/>
    <w:rsid w:val="0014029F"/>
    <w:rsid w:val="00141C92"/>
    <w:rsid w:val="00142D33"/>
    <w:rsid w:val="001432B2"/>
    <w:rsid w:val="00144367"/>
    <w:rsid w:val="001462B4"/>
    <w:rsid w:val="00146688"/>
    <w:rsid w:val="001469A9"/>
    <w:rsid w:val="001526BB"/>
    <w:rsid w:val="001559FD"/>
    <w:rsid w:val="001600A9"/>
    <w:rsid w:val="00160683"/>
    <w:rsid w:val="00160B0F"/>
    <w:rsid w:val="00161697"/>
    <w:rsid w:val="00163007"/>
    <w:rsid w:val="001646C1"/>
    <w:rsid w:val="001667AC"/>
    <w:rsid w:val="00167944"/>
    <w:rsid w:val="00171156"/>
    <w:rsid w:val="00172407"/>
    <w:rsid w:val="00176419"/>
    <w:rsid w:val="0018122B"/>
    <w:rsid w:val="00181EE0"/>
    <w:rsid w:val="00182804"/>
    <w:rsid w:val="00182DDB"/>
    <w:rsid w:val="00183418"/>
    <w:rsid w:val="00190270"/>
    <w:rsid w:val="00190ADD"/>
    <w:rsid w:val="0019100F"/>
    <w:rsid w:val="001933FC"/>
    <w:rsid w:val="00193AC6"/>
    <w:rsid w:val="0019435A"/>
    <w:rsid w:val="00195ADD"/>
    <w:rsid w:val="00195FED"/>
    <w:rsid w:val="00196DB0"/>
    <w:rsid w:val="00197274"/>
    <w:rsid w:val="001A172C"/>
    <w:rsid w:val="001A2623"/>
    <w:rsid w:val="001A2659"/>
    <w:rsid w:val="001A3EF5"/>
    <w:rsid w:val="001A4A6B"/>
    <w:rsid w:val="001A5B17"/>
    <w:rsid w:val="001A67A9"/>
    <w:rsid w:val="001A737F"/>
    <w:rsid w:val="001B2876"/>
    <w:rsid w:val="001B3526"/>
    <w:rsid w:val="001B5B1A"/>
    <w:rsid w:val="001B6D68"/>
    <w:rsid w:val="001B7E8B"/>
    <w:rsid w:val="001C1D58"/>
    <w:rsid w:val="001C2007"/>
    <w:rsid w:val="001C2732"/>
    <w:rsid w:val="001C4FEC"/>
    <w:rsid w:val="001C6086"/>
    <w:rsid w:val="001C797B"/>
    <w:rsid w:val="001C79CE"/>
    <w:rsid w:val="001C7B6C"/>
    <w:rsid w:val="001D0384"/>
    <w:rsid w:val="001D0EC5"/>
    <w:rsid w:val="001D0F17"/>
    <w:rsid w:val="001D228D"/>
    <w:rsid w:val="001D3D62"/>
    <w:rsid w:val="001D480E"/>
    <w:rsid w:val="001D5E51"/>
    <w:rsid w:val="001D7DFC"/>
    <w:rsid w:val="001E01B6"/>
    <w:rsid w:val="001E059B"/>
    <w:rsid w:val="001E0AF5"/>
    <w:rsid w:val="001E1A79"/>
    <w:rsid w:val="001E1B52"/>
    <w:rsid w:val="001E3A3F"/>
    <w:rsid w:val="001E3B4A"/>
    <w:rsid w:val="001E4D86"/>
    <w:rsid w:val="001E4F98"/>
    <w:rsid w:val="001E5B01"/>
    <w:rsid w:val="001E6066"/>
    <w:rsid w:val="001E69AB"/>
    <w:rsid w:val="001E7925"/>
    <w:rsid w:val="001F15EA"/>
    <w:rsid w:val="001F2221"/>
    <w:rsid w:val="001F2EC2"/>
    <w:rsid w:val="001F3481"/>
    <w:rsid w:val="001F4330"/>
    <w:rsid w:val="001F7649"/>
    <w:rsid w:val="00200779"/>
    <w:rsid w:val="00200B40"/>
    <w:rsid w:val="002019DA"/>
    <w:rsid w:val="002022AB"/>
    <w:rsid w:val="002048A0"/>
    <w:rsid w:val="002065B7"/>
    <w:rsid w:val="00206A24"/>
    <w:rsid w:val="00206C18"/>
    <w:rsid w:val="00207551"/>
    <w:rsid w:val="002111E2"/>
    <w:rsid w:val="00211C9D"/>
    <w:rsid w:val="002132EA"/>
    <w:rsid w:val="002154E6"/>
    <w:rsid w:val="002163EC"/>
    <w:rsid w:val="0021643B"/>
    <w:rsid w:val="0022015F"/>
    <w:rsid w:val="002205DE"/>
    <w:rsid w:val="00220DEF"/>
    <w:rsid w:val="00221C01"/>
    <w:rsid w:val="0022218C"/>
    <w:rsid w:val="002231B9"/>
    <w:rsid w:val="00225216"/>
    <w:rsid w:val="0022636E"/>
    <w:rsid w:val="00230695"/>
    <w:rsid w:val="00230C22"/>
    <w:rsid w:val="00230DF9"/>
    <w:rsid w:val="002311F5"/>
    <w:rsid w:val="002329CE"/>
    <w:rsid w:val="0023321D"/>
    <w:rsid w:val="00233966"/>
    <w:rsid w:val="002352BA"/>
    <w:rsid w:val="00235C6A"/>
    <w:rsid w:val="00236D23"/>
    <w:rsid w:val="00237E4E"/>
    <w:rsid w:val="00240D64"/>
    <w:rsid w:val="00243245"/>
    <w:rsid w:val="00243921"/>
    <w:rsid w:val="00244621"/>
    <w:rsid w:val="00245539"/>
    <w:rsid w:val="00246BF3"/>
    <w:rsid w:val="002476A9"/>
    <w:rsid w:val="00247A77"/>
    <w:rsid w:val="002519CF"/>
    <w:rsid w:val="00251CD2"/>
    <w:rsid w:val="00252B9F"/>
    <w:rsid w:val="00252E61"/>
    <w:rsid w:val="00252FA4"/>
    <w:rsid w:val="00253498"/>
    <w:rsid w:val="002537D5"/>
    <w:rsid w:val="002543F4"/>
    <w:rsid w:val="002545B5"/>
    <w:rsid w:val="00255732"/>
    <w:rsid w:val="00261A8A"/>
    <w:rsid w:val="002624CE"/>
    <w:rsid w:val="00263932"/>
    <w:rsid w:val="00263D52"/>
    <w:rsid w:val="00264E55"/>
    <w:rsid w:val="00266AD1"/>
    <w:rsid w:val="00270460"/>
    <w:rsid w:val="002707E8"/>
    <w:rsid w:val="0027093D"/>
    <w:rsid w:val="00270B09"/>
    <w:rsid w:val="002710E2"/>
    <w:rsid w:val="002721BA"/>
    <w:rsid w:val="002724C7"/>
    <w:rsid w:val="00272CF8"/>
    <w:rsid w:val="002730A7"/>
    <w:rsid w:val="002734DD"/>
    <w:rsid w:val="00273DEC"/>
    <w:rsid w:val="00274197"/>
    <w:rsid w:val="00274C27"/>
    <w:rsid w:val="00274E90"/>
    <w:rsid w:val="00275EC6"/>
    <w:rsid w:val="0027666A"/>
    <w:rsid w:val="002769F7"/>
    <w:rsid w:val="00276A3B"/>
    <w:rsid w:val="0028240A"/>
    <w:rsid w:val="002833D1"/>
    <w:rsid w:val="00283E96"/>
    <w:rsid w:val="002848E9"/>
    <w:rsid w:val="00285242"/>
    <w:rsid w:val="002865E4"/>
    <w:rsid w:val="00286FD1"/>
    <w:rsid w:val="00287F5A"/>
    <w:rsid w:val="00292AF8"/>
    <w:rsid w:val="00292FB1"/>
    <w:rsid w:val="00293AF3"/>
    <w:rsid w:val="00293E1E"/>
    <w:rsid w:val="00294F42"/>
    <w:rsid w:val="0029596C"/>
    <w:rsid w:val="00295C4B"/>
    <w:rsid w:val="002968DC"/>
    <w:rsid w:val="00297C12"/>
    <w:rsid w:val="002A1CA3"/>
    <w:rsid w:val="002A1F32"/>
    <w:rsid w:val="002A26B8"/>
    <w:rsid w:val="002A4041"/>
    <w:rsid w:val="002A4502"/>
    <w:rsid w:val="002A58C7"/>
    <w:rsid w:val="002A5B41"/>
    <w:rsid w:val="002A6182"/>
    <w:rsid w:val="002A72C8"/>
    <w:rsid w:val="002A7B4E"/>
    <w:rsid w:val="002A7F75"/>
    <w:rsid w:val="002B01CC"/>
    <w:rsid w:val="002B16F3"/>
    <w:rsid w:val="002B2B52"/>
    <w:rsid w:val="002B2C7E"/>
    <w:rsid w:val="002B2CA0"/>
    <w:rsid w:val="002B4386"/>
    <w:rsid w:val="002B47CA"/>
    <w:rsid w:val="002B4D33"/>
    <w:rsid w:val="002B6681"/>
    <w:rsid w:val="002B7489"/>
    <w:rsid w:val="002B7D60"/>
    <w:rsid w:val="002C0854"/>
    <w:rsid w:val="002C1981"/>
    <w:rsid w:val="002C213C"/>
    <w:rsid w:val="002C29F2"/>
    <w:rsid w:val="002C2B7A"/>
    <w:rsid w:val="002C2EB9"/>
    <w:rsid w:val="002C4048"/>
    <w:rsid w:val="002C52AC"/>
    <w:rsid w:val="002C6CC2"/>
    <w:rsid w:val="002C74B5"/>
    <w:rsid w:val="002C7EA9"/>
    <w:rsid w:val="002D099A"/>
    <w:rsid w:val="002D1D0D"/>
    <w:rsid w:val="002D30E3"/>
    <w:rsid w:val="002D34D7"/>
    <w:rsid w:val="002D5FED"/>
    <w:rsid w:val="002D6925"/>
    <w:rsid w:val="002D6A11"/>
    <w:rsid w:val="002D7342"/>
    <w:rsid w:val="002E0AF8"/>
    <w:rsid w:val="002E0FA7"/>
    <w:rsid w:val="002E358A"/>
    <w:rsid w:val="002E3A5E"/>
    <w:rsid w:val="002E4B20"/>
    <w:rsid w:val="002E61D3"/>
    <w:rsid w:val="002E6360"/>
    <w:rsid w:val="002E674F"/>
    <w:rsid w:val="002E7B61"/>
    <w:rsid w:val="002F3853"/>
    <w:rsid w:val="002F4467"/>
    <w:rsid w:val="002F7B38"/>
    <w:rsid w:val="0030082A"/>
    <w:rsid w:val="00301957"/>
    <w:rsid w:val="0030237B"/>
    <w:rsid w:val="00302F6C"/>
    <w:rsid w:val="003035BA"/>
    <w:rsid w:val="00303D85"/>
    <w:rsid w:val="003067CC"/>
    <w:rsid w:val="003067FC"/>
    <w:rsid w:val="00311F63"/>
    <w:rsid w:val="003122F7"/>
    <w:rsid w:val="00313CDD"/>
    <w:rsid w:val="0032025E"/>
    <w:rsid w:val="003235F8"/>
    <w:rsid w:val="00323856"/>
    <w:rsid w:val="00323CD9"/>
    <w:rsid w:val="0032495E"/>
    <w:rsid w:val="00325512"/>
    <w:rsid w:val="003258AC"/>
    <w:rsid w:val="00326D53"/>
    <w:rsid w:val="00327FF1"/>
    <w:rsid w:val="003305CC"/>
    <w:rsid w:val="0033169B"/>
    <w:rsid w:val="00331C27"/>
    <w:rsid w:val="003325FE"/>
    <w:rsid w:val="00332E03"/>
    <w:rsid w:val="00333692"/>
    <w:rsid w:val="003337BD"/>
    <w:rsid w:val="00333C2C"/>
    <w:rsid w:val="003347D6"/>
    <w:rsid w:val="003348DC"/>
    <w:rsid w:val="00334D99"/>
    <w:rsid w:val="00335590"/>
    <w:rsid w:val="003359F1"/>
    <w:rsid w:val="00335ACA"/>
    <w:rsid w:val="00337125"/>
    <w:rsid w:val="00341457"/>
    <w:rsid w:val="00342B24"/>
    <w:rsid w:val="00343002"/>
    <w:rsid w:val="00346FF6"/>
    <w:rsid w:val="003477CA"/>
    <w:rsid w:val="00347B7E"/>
    <w:rsid w:val="0035075B"/>
    <w:rsid w:val="00351044"/>
    <w:rsid w:val="00351AC9"/>
    <w:rsid w:val="00351B66"/>
    <w:rsid w:val="00351C1E"/>
    <w:rsid w:val="00351D63"/>
    <w:rsid w:val="00352251"/>
    <w:rsid w:val="00353331"/>
    <w:rsid w:val="003533F0"/>
    <w:rsid w:val="00353E7E"/>
    <w:rsid w:val="0035614C"/>
    <w:rsid w:val="003564DA"/>
    <w:rsid w:val="003565C9"/>
    <w:rsid w:val="003578DD"/>
    <w:rsid w:val="0036039B"/>
    <w:rsid w:val="00360CAB"/>
    <w:rsid w:val="0036123A"/>
    <w:rsid w:val="00362375"/>
    <w:rsid w:val="003639A8"/>
    <w:rsid w:val="0036662B"/>
    <w:rsid w:val="00370D98"/>
    <w:rsid w:val="00376887"/>
    <w:rsid w:val="00380B33"/>
    <w:rsid w:val="003823B6"/>
    <w:rsid w:val="00385FD0"/>
    <w:rsid w:val="0038705B"/>
    <w:rsid w:val="003871FE"/>
    <w:rsid w:val="003901D1"/>
    <w:rsid w:val="00390334"/>
    <w:rsid w:val="00390B82"/>
    <w:rsid w:val="00390E65"/>
    <w:rsid w:val="003925BC"/>
    <w:rsid w:val="00392940"/>
    <w:rsid w:val="003929F2"/>
    <w:rsid w:val="00394422"/>
    <w:rsid w:val="00394ABC"/>
    <w:rsid w:val="003953DD"/>
    <w:rsid w:val="003A1429"/>
    <w:rsid w:val="003A2971"/>
    <w:rsid w:val="003A30CB"/>
    <w:rsid w:val="003A3114"/>
    <w:rsid w:val="003A351B"/>
    <w:rsid w:val="003A391D"/>
    <w:rsid w:val="003A3E36"/>
    <w:rsid w:val="003A4C2B"/>
    <w:rsid w:val="003A4FE8"/>
    <w:rsid w:val="003A750C"/>
    <w:rsid w:val="003B0CFD"/>
    <w:rsid w:val="003B0E53"/>
    <w:rsid w:val="003B1A5A"/>
    <w:rsid w:val="003B54C0"/>
    <w:rsid w:val="003B5FEE"/>
    <w:rsid w:val="003B60B9"/>
    <w:rsid w:val="003B69CA"/>
    <w:rsid w:val="003C0F3D"/>
    <w:rsid w:val="003C186B"/>
    <w:rsid w:val="003C1B99"/>
    <w:rsid w:val="003C3405"/>
    <w:rsid w:val="003C54C6"/>
    <w:rsid w:val="003C617F"/>
    <w:rsid w:val="003D0FA8"/>
    <w:rsid w:val="003D18CA"/>
    <w:rsid w:val="003D2919"/>
    <w:rsid w:val="003D42BB"/>
    <w:rsid w:val="003D48A7"/>
    <w:rsid w:val="003D48CF"/>
    <w:rsid w:val="003D573F"/>
    <w:rsid w:val="003D6D99"/>
    <w:rsid w:val="003D7D88"/>
    <w:rsid w:val="003E1364"/>
    <w:rsid w:val="003E18D8"/>
    <w:rsid w:val="003E1C0E"/>
    <w:rsid w:val="003E21D8"/>
    <w:rsid w:val="003E2DDC"/>
    <w:rsid w:val="003E3AC8"/>
    <w:rsid w:val="003E4AC3"/>
    <w:rsid w:val="003E511C"/>
    <w:rsid w:val="003E56CD"/>
    <w:rsid w:val="003E5A07"/>
    <w:rsid w:val="003F2F9F"/>
    <w:rsid w:val="003F382C"/>
    <w:rsid w:val="003F4FD6"/>
    <w:rsid w:val="003F79E6"/>
    <w:rsid w:val="003F7B40"/>
    <w:rsid w:val="003F7CB5"/>
    <w:rsid w:val="00400D92"/>
    <w:rsid w:val="00401263"/>
    <w:rsid w:val="00402C76"/>
    <w:rsid w:val="00403F71"/>
    <w:rsid w:val="004051B0"/>
    <w:rsid w:val="00405F2F"/>
    <w:rsid w:val="00406100"/>
    <w:rsid w:val="00407CFD"/>
    <w:rsid w:val="0041130E"/>
    <w:rsid w:val="00411B88"/>
    <w:rsid w:val="00413537"/>
    <w:rsid w:val="00413564"/>
    <w:rsid w:val="0041425D"/>
    <w:rsid w:val="00415DB9"/>
    <w:rsid w:val="00420435"/>
    <w:rsid w:val="00420C73"/>
    <w:rsid w:val="00421689"/>
    <w:rsid w:val="004244F4"/>
    <w:rsid w:val="0042458B"/>
    <w:rsid w:val="00424927"/>
    <w:rsid w:val="00425A14"/>
    <w:rsid w:val="0042639D"/>
    <w:rsid w:val="00430555"/>
    <w:rsid w:val="00432F6A"/>
    <w:rsid w:val="00433386"/>
    <w:rsid w:val="00434317"/>
    <w:rsid w:val="004365C6"/>
    <w:rsid w:val="00440D98"/>
    <w:rsid w:val="00440FA7"/>
    <w:rsid w:val="00441213"/>
    <w:rsid w:val="0044210A"/>
    <w:rsid w:val="00442B10"/>
    <w:rsid w:val="0044615E"/>
    <w:rsid w:val="0044646F"/>
    <w:rsid w:val="00446CF8"/>
    <w:rsid w:val="00447100"/>
    <w:rsid w:val="004475E6"/>
    <w:rsid w:val="004506E2"/>
    <w:rsid w:val="00451BAD"/>
    <w:rsid w:val="00452EDE"/>
    <w:rsid w:val="00452F44"/>
    <w:rsid w:val="00461225"/>
    <w:rsid w:val="00461260"/>
    <w:rsid w:val="00461CDD"/>
    <w:rsid w:val="00462347"/>
    <w:rsid w:val="00462FB7"/>
    <w:rsid w:val="0046366E"/>
    <w:rsid w:val="00467826"/>
    <w:rsid w:val="004700B3"/>
    <w:rsid w:val="004702F2"/>
    <w:rsid w:val="00471E68"/>
    <w:rsid w:val="004722C2"/>
    <w:rsid w:val="00473D63"/>
    <w:rsid w:val="00474919"/>
    <w:rsid w:val="00474A0B"/>
    <w:rsid w:val="004767FE"/>
    <w:rsid w:val="00480325"/>
    <w:rsid w:val="004823DA"/>
    <w:rsid w:val="00483251"/>
    <w:rsid w:val="00483721"/>
    <w:rsid w:val="00484030"/>
    <w:rsid w:val="00484A31"/>
    <w:rsid w:val="00486340"/>
    <w:rsid w:val="00486C92"/>
    <w:rsid w:val="00486D1B"/>
    <w:rsid w:val="00493B27"/>
    <w:rsid w:val="00493C4B"/>
    <w:rsid w:val="00493F7A"/>
    <w:rsid w:val="00494574"/>
    <w:rsid w:val="00495038"/>
    <w:rsid w:val="00497FC1"/>
    <w:rsid w:val="004A067A"/>
    <w:rsid w:val="004A0C3D"/>
    <w:rsid w:val="004A149A"/>
    <w:rsid w:val="004A3725"/>
    <w:rsid w:val="004A37E9"/>
    <w:rsid w:val="004A42D7"/>
    <w:rsid w:val="004A4487"/>
    <w:rsid w:val="004B1105"/>
    <w:rsid w:val="004B1346"/>
    <w:rsid w:val="004B231D"/>
    <w:rsid w:val="004B56B6"/>
    <w:rsid w:val="004B690D"/>
    <w:rsid w:val="004B78DB"/>
    <w:rsid w:val="004C0760"/>
    <w:rsid w:val="004C16AA"/>
    <w:rsid w:val="004C1BB4"/>
    <w:rsid w:val="004C1BCD"/>
    <w:rsid w:val="004C2244"/>
    <w:rsid w:val="004C431D"/>
    <w:rsid w:val="004C4B9F"/>
    <w:rsid w:val="004C545D"/>
    <w:rsid w:val="004C54F7"/>
    <w:rsid w:val="004C6594"/>
    <w:rsid w:val="004D042D"/>
    <w:rsid w:val="004D231A"/>
    <w:rsid w:val="004D2F2B"/>
    <w:rsid w:val="004D4205"/>
    <w:rsid w:val="004D44F5"/>
    <w:rsid w:val="004D548E"/>
    <w:rsid w:val="004D6312"/>
    <w:rsid w:val="004D6700"/>
    <w:rsid w:val="004D67E0"/>
    <w:rsid w:val="004E08F0"/>
    <w:rsid w:val="004E1356"/>
    <w:rsid w:val="004E2450"/>
    <w:rsid w:val="004E259B"/>
    <w:rsid w:val="004E2769"/>
    <w:rsid w:val="004E50C1"/>
    <w:rsid w:val="004E5661"/>
    <w:rsid w:val="004E5FFF"/>
    <w:rsid w:val="004E6385"/>
    <w:rsid w:val="004E6547"/>
    <w:rsid w:val="004E6A47"/>
    <w:rsid w:val="004E6E3E"/>
    <w:rsid w:val="004F1778"/>
    <w:rsid w:val="004F262D"/>
    <w:rsid w:val="004F5C57"/>
    <w:rsid w:val="004F60AA"/>
    <w:rsid w:val="004F6CD8"/>
    <w:rsid w:val="004F6F18"/>
    <w:rsid w:val="0050136E"/>
    <w:rsid w:val="00503643"/>
    <w:rsid w:val="00504733"/>
    <w:rsid w:val="005072E4"/>
    <w:rsid w:val="00507C17"/>
    <w:rsid w:val="0051041C"/>
    <w:rsid w:val="00510A43"/>
    <w:rsid w:val="00510D6B"/>
    <w:rsid w:val="00510F9C"/>
    <w:rsid w:val="00511EEB"/>
    <w:rsid w:val="00512445"/>
    <w:rsid w:val="00514DA9"/>
    <w:rsid w:val="0051562E"/>
    <w:rsid w:val="00515FA5"/>
    <w:rsid w:val="00520CBB"/>
    <w:rsid w:val="005213D3"/>
    <w:rsid w:val="00521ED9"/>
    <w:rsid w:val="00522B83"/>
    <w:rsid w:val="005250D1"/>
    <w:rsid w:val="005251FA"/>
    <w:rsid w:val="00525605"/>
    <w:rsid w:val="00525AA0"/>
    <w:rsid w:val="00530665"/>
    <w:rsid w:val="00531B06"/>
    <w:rsid w:val="00531CED"/>
    <w:rsid w:val="00532949"/>
    <w:rsid w:val="00535312"/>
    <w:rsid w:val="005374EF"/>
    <w:rsid w:val="00540460"/>
    <w:rsid w:val="005433C9"/>
    <w:rsid w:val="005434A7"/>
    <w:rsid w:val="00545C9D"/>
    <w:rsid w:val="0054778F"/>
    <w:rsid w:val="005479FB"/>
    <w:rsid w:val="00551238"/>
    <w:rsid w:val="0055134E"/>
    <w:rsid w:val="00551E59"/>
    <w:rsid w:val="00552C9D"/>
    <w:rsid w:val="005532A6"/>
    <w:rsid w:val="0055680B"/>
    <w:rsid w:val="00556ECE"/>
    <w:rsid w:val="005571FA"/>
    <w:rsid w:val="0055780B"/>
    <w:rsid w:val="00560424"/>
    <w:rsid w:val="00560861"/>
    <w:rsid w:val="005611CE"/>
    <w:rsid w:val="00562DD8"/>
    <w:rsid w:val="00563773"/>
    <w:rsid w:val="00564876"/>
    <w:rsid w:val="005708A5"/>
    <w:rsid w:val="00571151"/>
    <w:rsid w:val="005716F5"/>
    <w:rsid w:val="00571828"/>
    <w:rsid w:val="00571D8A"/>
    <w:rsid w:val="00571E60"/>
    <w:rsid w:val="00573D84"/>
    <w:rsid w:val="0057455B"/>
    <w:rsid w:val="00575535"/>
    <w:rsid w:val="00575663"/>
    <w:rsid w:val="00575DCF"/>
    <w:rsid w:val="00576385"/>
    <w:rsid w:val="00577472"/>
    <w:rsid w:val="0058010B"/>
    <w:rsid w:val="00581AD0"/>
    <w:rsid w:val="00583CC2"/>
    <w:rsid w:val="00584559"/>
    <w:rsid w:val="00584DD1"/>
    <w:rsid w:val="00587DA9"/>
    <w:rsid w:val="00591C1A"/>
    <w:rsid w:val="00592423"/>
    <w:rsid w:val="005928EC"/>
    <w:rsid w:val="00595166"/>
    <w:rsid w:val="005962D6"/>
    <w:rsid w:val="005969CE"/>
    <w:rsid w:val="00596D64"/>
    <w:rsid w:val="005A069C"/>
    <w:rsid w:val="005A1075"/>
    <w:rsid w:val="005A1BA9"/>
    <w:rsid w:val="005A1CCF"/>
    <w:rsid w:val="005A1F93"/>
    <w:rsid w:val="005A2012"/>
    <w:rsid w:val="005A2D2F"/>
    <w:rsid w:val="005A331D"/>
    <w:rsid w:val="005A41CA"/>
    <w:rsid w:val="005A458A"/>
    <w:rsid w:val="005A4BE0"/>
    <w:rsid w:val="005A5801"/>
    <w:rsid w:val="005A72C2"/>
    <w:rsid w:val="005A754C"/>
    <w:rsid w:val="005B026F"/>
    <w:rsid w:val="005B1AD8"/>
    <w:rsid w:val="005B1C15"/>
    <w:rsid w:val="005B2AEF"/>
    <w:rsid w:val="005B4036"/>
    <w:rsid w:val="005B4101"/>
    <w:rsid w:val="005B6DD7"/>
    <w:rsid w:val="005B6DF2"/>
    <w:rsid w:val="005B7054"/>
    <w:rsid w:val="005B7606"/>
    <w:rsid w:val="005C0B93"/>
    <w:rsid w:val="005C15C3"/>
    <w:rsid w:val="005C1828"/>
    <w:rsid w:val="005C21A9"/>
    <w:rsid w:val="005C31D0"/>
    <w:rsid w:val="005C3F65"/>
    <w:rsid w:val="005C3FD6"/>
    <w:rsid w:val="005C5B3E"/>
    <w:rsid w:val="005C61AB"/>
    <w:rsid w:val="005C6712"/>
    <w:rsid w:val="005C67EE"/>
    <w:rsid w:val="005C7C43"/>
    <w:rsid w:val="005D2CF0"/>
    <w:rsid w:val="005D2F32"/>
    <w:rsid w:val="005D494D"/>
    <w:rsid w:val="005D54BB"/>
    <w:rsid w:val="005D5D7C"/>
    <w:rsid w:val="005D7B58"/>
    <w:rsid w:val="005E2EF4"/>
    <w:rsid w:val="005E380A"/>
    <w:rsid w:val="005E3FE2"/>
    <w:rsid w:val="005E4DE4"/>
    <w:rsid w:val="005E611C"/>
    <w:rsid w:val="005E6193"/>
    <w:rsid w:val="005F1655"/>
    <w:rsid w:val="005F2E3D"/>
    <w:rsid w:val="005F2F64"/>
    <w:rsid w:val="005F3213"/>
    <w:rsid w:val="005F3473"/>
    <w:rsid w:val="005F4B65"/>
    <w:rsid w:val="005F52B6"/>
    <w:rsid w:val="005F66BD"/>
    <w:rsid w:val="00600D66"/>
    <w:rsid w:val="00601537"/>
    <w:rsid w:val="00602126"/>
    <w:rsid w:val="006032C2"/>
    <w:rsid w:val="00603683"/>
    <w:rsid w:val="00603CAA"/>
    <w:rsid w:val="00605DF5"/>
    <w:rsid w:val="006065EC"/>
    <w:rsid w:val="006069E0"/>
    <w:rsid w:val="00607232"/>
    <w:rsid w:val="00607708"/>
    <w:rsid w:val="006102A4"/>
    <w:rsid w:val="006116FA"/>
    <w:rsid w:val="00612556"/>
    <w:rsid w:val="006148EE"/>
    <w:rsid w:val="00614A3F"/>
    <w:rsid w:val="00615E8D"/>
    <w:rsid w:val="0061758E"/>
    <w:rsid w:val="0061775B"/>
    <w:rsid w:val="00620D63"/>
    <w:rsid w:val="00621D1D"/>
    <w:rsid w:val="00621E8C"/>
    <w:rsid w:val="00622854"/>
    <w:rsid w:val="00622B8C"/>
    <w:rsid w:val="00623B76"/>
    <w:rsid w:val="00624325"/>
    <w:rsid w:val="00625006"/>
    <w:rsid w:val="00625FF5"/>
    <w:rsid w:val="006261FB"/>
    <w:rsid w:val="006269F9"/>
    <w:rsid w:val="00627E9B"/>
    <w:rsid w:val="006304E7"/>
    <w:rsid w:val="006305D2"/>
    <w:rsid w:val="00631828"/>
    <w:rsid w:val="00631A93"/>
    <w:rsid w:val="00632DFF"/>
    <w:rsid w:val="00636BE3"/>
    <w:rsid w:val="00637BEA"/>
    <w:rsid w:val="00642039"/>
    <w:rsid w:val="006443D3"/>
    <w:rsid w:val="00644470"/>
    <w:rsid w:val="006501E3"/>
    <w:rsid w:val="00650764"/>
    <w:rsid w:val="00650D4E"/>
    <w:rsid w:val="0065174F"/>
    <w:rsid w:val="0065196B"/>
    <w:rsid w:val="00651E4E"/>
    <w:rsid w:val="006528B3"/>
    <w:rsid w:val="0065314F"/>
    <w:rsid w:val="00653621"/>
    <w:rsid w:val="00655854"/>
    <w:rsid w:val="0065759E"/>
    <w:rsid w:val="00657811"/>
    <w:rsid w:val="00657AE1"/>
    <w:rsid w:val="00657CA0"/>
    <w:rsid w:val="00657CD7"/>
    <w:rsid w:val="00662437"/>
    <w:rsid w:val="006625F8"/>
    <w:rsid w:val="00665987"/>
    <w:rsid w:val="00666FAE"/>
    <w:rsid w:val="00667ECA"/>
    <w:rsid w:val="0067056A"/>
    <w:rsid w:val="00670F90"/>
    <w:rsid w:val="00671000"/>
    <w:rsid w:val="0067123B"/>
    <w:rsid w:val="006729E4"/>
    <w:rsid w:val="00673073"/>
    <w:rsid w:val="00674DBA"/>
    <w:rsid w:val="00675B1D"/>
    <w:rsid w:val="006772BE"/>
    <w:rsid w:val="00677A74"/>
    <w:rsid w:val="00677D1E"/>
    <w:rsid w:val="0068010C"/>
    <w:rsid w:val="006823BF"/>
    <w:rsid w:val="00682BC0"/>
    <w:rsid w:val="00684B71"/>
    <w:rsid w:val="00684C71"/>
    <w:rsid w:val="0068557B"/>
    <w:rsid w:val="00685B89"/>
    <w:rsid w:val="006867CE"/>
    <w:rsid w:val="00687770"/>
    <w:rsid w:val="00696456"/>
    <w:rsid w:val="006966B1"/>
    <w:rsid w:val="006A30A6"/>
    <w:rsid w:val="006A51A4"/>
    <w:rsid w:val="006A547A"/>
    <w:rsid w:val="006A5A3C"/>
    <w:rsid w:val="006A5EEC"/>
    <w:rsid w:val="006A5F58"/>
    <w:rsid w:val="006A6289"/>
    <w:rsid w:val="006A6BCE"/>
    <w:rsid w:val="006B130D"/>
    <w:rsid w:val="006B3976"/>
    <w:rsid w:val="006B3C3C"/>
    <w:rsid w:val="006B4CD8"/>
    <w:rsid w:val="006B5866"/>
    <w:rsid w:val="006B7347"/>
    <w:rsid w:val="006C26AE"/>
    <w:rsid w:val="006C2FB1"/>
    <w:rsid w:val="006C31FA"/>
    <w:rsid w:val="006C33C7"/>
    <w:rsid w:val="006C3B8C"/>
    <w:rsid w:val="006C3EB3"/>
    <w:rsid w:val="006C3F58"/>
    <w:rsid w:val="006C48BF"/>
    <w:rsid w:val="006C6841"/>
    <w:rsid w:val="006D18EB"/>
    <w:rsid w:val="006D2525"/>
    <w:rsid w:val="006D318D"/>
    <w:rsid w:val="006D417E"/>
    <w:rsid w:val="006D43FE"/>
    <w:rsid w:val="006D465D"/>
    <w:rsid w:val="006D646B"/>
    <w:rsid w:val="006D66F0"/>
    <w:rsid w:val="006E1E36"/>
    <w:rsid w:val="006E2DD7"/>
    <w:rsid w:val="006E505C"/>
    <w:rsid w:val="006E535A"/>
    <w:rsid w:val="006E5A3A"/>
    <w:rsid w:val="006E6234"/>
    <w:rsid w:val="006E6760"/>
    <w:rsid w:val="006E6BB1"/>
    <w:rsid w:val="006F0FB6"/>
    <w:rsid w:val="006F1901"/>
    <w:rsid w:val="006F1C45"/>
    <w:rsid w:val="006F2BE2"/>
    <w:rsid w:val="006F3CD5"/>
    <w:rsid w:val="006F659E"/>
    <w:rsid w:val="006F6BAB"/>
    <w:rsid w:val="006F7006"/>
    <w:rsid w:val="00700A22"/>
    <w:rsid w:val="007028C9"/>
    <w:rsid w:val="00702F8C"/>
    <w:rsid w:val="007064DD"/>
    <w:rsid w:val="00707373"/>
    <w:rsid w:val="007110DF"/>
    <w:rsid w:val="0071188D"/>
    <w:rsid w:val="00711D89"/>
    <w:rsid w:val="00714A26"/>
    <w:rsid w:val="00715695"/>
    <w:rsid w:val="00716069"/>
    <w:rsid w:val="00716B5C"/>
    <w:rsid w:val="00722F46"/>
    <w:rsid w:val="0072445C"/>
    <w:rsid w:val="00724FA1"/>
    <w:rsid w:val="00730A28"/>
    <w:rsid w:val="0073197B"/>
    <w:rsid w:val="00733280"/>
    <w:rsid w:val="0073590D"/>
    <w:rsid w:val="007366A0"/>
    <w:rsid w:val="00737305"/>
    <w:rsid w:val="00737A0C"/>
    <w:rsid w:val="00741F34"/>
    <w:rsid w:val="007422F8"/>
    <w:rsid w:val="00742476"/>
    <w:rsid w:val="00743024"/>
    <w:rsid w:val="0074603F"/>
    <w:rsid w:val="00746D4E"/>
    <w:rsid w:val="00746EE0"/>
    <w:rsid w:val="007529D2"/>
    <w:rsid w:val="0075428A"/>
    <w:rsid w:val="0075483F"/>
    <w:rsid w:val="00755781"/>
    <w:rsid w:val="0075716D"/>
    <w:rsid w:val="007572BC"/>
    <w:rsid w:val="00757352"/>
    <w:rsid w:val="00757BD7"/>
    <w:rsid w:val="007631C8"/>
    <w:rsid w:val="007635D2"/>
    <w:rsid w:val="00764E05"/>
    <w:rsid w:val="007666A1"/>
    <w:rsid w:val="00770DC2"/>
    <w:rsid w:val="00771A6F"/>
    <w:rsid w:val="00772498"/>
    <w:rsid w:val="00772CC1"/>
    <w:rsid w:val="007731A3"/>
    <w:rsid w:val="00773F91"/>
    <w:rsid w:val="00773FAF"/>
    <w:rsid w:val="007762C1"/>
    <w:rsid w:val="00776805"/>
    <w:rsid w:val="00776FD3"/>
    <w:rsid w:val="00781387"/>
    <w:rsid w:val="007830DC"/>
    <w:rsid w:val="00783355"/>
    <w:rsid w:val="00783B6B"/>
    <w:rsid w:val="007901F5"/>
    <w:rsid w:val="007906E1"/>
    <w:rsid w:val="00791DDB"/>
    <w:rsid w:val="00792A77"/>
    <w:rsid w:val="00793005"/>
    <w:rsid w:val="00793404"/>
    <w:rsid w:val="00793C2E"/>
    <w:rsid w:val="007953FA"/>
    <w:rsid w:val="00795975"/>
    <w:rsid w:val="007966E7"/>
    <w:rsid w:val="007A047A"/>
    <w:rsid w:val="007A0D4C"/>
    <w:rsid w:val="007A2250"/>
    <w:rsid w:val="007A2EAA"/>
    <w:rsid w:val="007A3300"/>
    <w:rsid w:val="007A3915"/>
    <w:rsid w:val="007A40C9"/>
    <w:rsid w:val="007A481D"/>
    <w:rsid w:val="007A4874"/>
    <w:rsid w:val="007A4A35"/>
    <w:rsid w:val="007A4B40"/>
    <w:rsid w:val="007A50D7"/>
    <w:rsid w:val="007A59C3"/>
    <w:rsid w:val="007A5A25"/>
    <w:rsid w:val="007A6B2B"/>
    <w:rsid w:val="007A776A"/>
    <w:rsid w:val="007B1870"/>
    <w:rsid w:val="007B3574"/>
    <w:rsid w:val="007B5CCC"/>
    <w:rsid w:val="007B63D3"/>
    <w:rsid w:val="007B758B"/>
    <w:rsid w:val="007B7D67"/>
    <w:rsid w:val="007C2B31"/>
    <w:rsid w:val="007C3346"/>
    <w:rsid w:val="007C42CA"/>
    <w:rsid w:val="007C4C05"/>
    <w:rsid w:val="007C554D"/>
    <w:rsid w:val="007C717F"/>
    <w:rsid w:val="007C78CE"/>
    <w:rsid w:val="007D2F01"/>
    <w:rsid w:val="007D5860"/>
    <w:rsid w:val="007D7AF7"/>
    <w:rsid w:val="007E3F34"/>
    <w:rsid w:val="007E4189"/>
    <w:rsid w:val="007E4D9C"/>
    <w:rsid w:val="007E6C75"/>
    <w:rsid w:val="007E7266"/>
    <w:rsid w:val="007F03F6"/>
    <w:rsid w:val="007F1E7F"/>
    <w:rsid w:val="007F357F"/>
    <w:rsid w:val="007F35EA"/>
    <w:rsid w:val="008009E5"/>
    <w:rsid w:val="00801B24"/>
    <w:rsid w:val="008048B6"/>
    <w:rsid w:val="00804A1C"/>
    <w:rsid w:val="00805C10"/>
    <w:rsid w:val="00807274"/>
    <w:rsid w:val="00813802"/>
    <w:rsid w:val="008166B9"/>
    <w:rsid w:val="00816D4C"/>
    <w:rsid w:val="008211E6"/>
    <w:rsid w:val="008226A1"/>
    <w:rsid w:val="00823100"/>
    <w:rsid w:val="00824AE0"/>
    <w:rsid w:val="00824E6F"/>
    <w:rsid w:val="00826C25"/>
    <w:rsid w:val="00827076"/>
    <w:rsid w:val="00827751"/>
    <w:rsid w:val="00827F29"/>
    <w:rsid w:val="008304A2"/>
    <w:rsid w:val="008306A7"/>
    <w:rsid w:val="00831DE8"/>
    <w:rsid w:val="00833132"/>
    <w:rsid w:val="00837C41"/>
    <w:rsid w:val="00840965"/>
    <w:rsid w:val="0084134E"/>
    <w:rsid w:val="00843614"/>
    <w:rsid w:val="00843D3B"/>
    <w:rsid w:val="0084538D"/>
    <w:rsid w:val="00845813"/>
    <w:rsid w:val="00850367"/>
    <w:rsid w:val="00850A25"/>
    <w:rsid w:val="0085112D"/>
    <w:rsid w:val="00851A79"/>
    <w:rsid w:val="00852E5E"/>
    <w:rsid w:val="008532F5"/>
    <w:rsid w:val="0085344C"/>
    <w:rsid w:val="008536FF"/>
    <w:rsid w:val="0085592F"/>
    <w:rsid w:val="00856ADE"/>
    <w:rsid w:val="00856BA7"/>
    <w:rsid w:val="00857AC5"/>
    <w:rsid w:val="0086029E"/>
    <w:rsid w:val="00860E00"/>
    <w:rsid w:val="00861683"/>
    <w:rsid w:val="00862544"/>
    <w:rsid w:val="00862834"/>
    <w:rsid w:val="00865824"/>
    <w:rsid w:val="00865CAF"/>
    <w:rsid w:val="00866366"/>
    <w:rsid w:val="00867A80"/>
    <w:rsid w:val="00870524"/>
    <w:rsid w:val="00871AA0"/>
    <w:rsid w:val="00872E9B"/>
    <w:rsid w:val="0087648A"/>
    <w:rsid w:val="00876BA4"/>
    <w:rsid w:val="00880BE9"/>
    <w:rsid w:val="008827AF"/>
    <w:rsid w:val="00883945"/>
    <w:rsid w:val="00885647"/>
    <w:rsid w:val="00885F51"/>
    <w:rsid w:val="00886949"/>
    <w:rsid w:val="00887920"/>
    <w:rsid w:val="00891CB5"/>
    <w:rsid w:val="00891ED4"/>
    <w:rsid w:val="00893932"/>
    <w:rsid w:val="0089404E"/>
    <w:rsid w:val="008946EA"/>
    <w:rsid w:val="00895847"/>
    <w:rsid w:val="008970ED"/>
    <w:rsid w:val="00897C1E"/>
    <w:rsid w:val="008A0F38"/>
    <w:rsid w:val="008A14EF"/>
    <w:rsid w:val="008A20E6"/>
    <w:rsid w:val="008A4AF7"/>
    <w:rsid w:val="008A648A"/>
    <w:rsid w:val="008A6690"/>
    <w:rsid w:val="008B0A18"/>
    <w:rsid w:val="008B107B"/>
    <w:rsid w:val="008B1824"/>
    <w:rsid w:val="008B38A3"/>
    <w:rsid w:val="008B4F9C"/>
    <w:rsid w:val="008B545A"/>
    <w:rsid w:val="008B756D"/>
    <w:rsid w:val="008C02C6"/>
    <w:rsid w:val="008C02CF"/>
    <w:rsid w:val="008C0B35"/>
    <w:rsid w:val="008C535D"/>
    <w:rsid w:val="008C54D6"/>
    <w:rsid w:val="008C5CDB"/>
    <w:rsid w:val="008C66C4"/>
    <w:rsid w:val="008C6B22"/>
    <w:rsid w:val="008C7B66"/>
    <w:rsid w:val="008D2E5A"/>
    <w:rsid w:val="008D3492"/>
    <w:rsid w:val="008D3BFF"/>
    <w:rsid w:val="008D4B25"/>
    <w:rsid w:val="008D504C"/>
    <w:rsid w:val="008D5114"/>
    <w:rsid w:val="008D5719"/>
    <w:rsid w:val="008D5CC5"/>
    <w:rsid w:val="008D709D"/>
    <w:rsid w:val="008E1050"/>
    <w:rsid w:val="008E168B"/>
    <w:rsid w:val="008E1F43"/>
    <w:rsid w:val="008E223F"/>
    <w:rsid w:val="008E30C0"/>
    <w:rsid w:val="008E4DAD"/>
    <w:rsid w:val="008E70F0"/>
    <w:rsid w:val="008E71B9"/>
    <w:rsid w:val="008E731C"/>
    <w:rsid w:val="008E7545"/>
    <w:rsid w:val="008E7FB3"/>
    <w:rsid w:val="008F00F1"/>
    <w:rsid w:val="008F0BC2"/>
    <w:rsid w:val="008F160A"/>
    <w:rsid w:val="008F1994"/>
    <w:rsid w:val="008F237E"/>
    <w:rsid w:val="008F3ED7"/>
    <w:rsid w:val="008F5724"/>
    <w:rsid w:val="008F5B90"/>
    <w:rsid w:val="008F5C6E"/>
    <w:rsid w:val="008F76F4"/>
    <w:rsid w:val="008F775D"/>
    <w:rsid w:val="008F7DA7"/>
    <w:rsid w:val="0090228A"/>
    <w:rsid w:val="009022A8"/>
    <w:rsid w:val="00902575"/>
    <w:rsid w:val="00903539"/>
    <w:rsid w:val="00905F26"/>
    <w:rsid w:val="00907322"/>
    <w:rsid w:val="009078BA"/>
    <w:rsid w:val="00910C42"/>
    <w:rsid w:val="0091105D"/>
    <w:rsid w:val="00911BFD"/>
    <w:rsid w:val="00915312"/>
    <w:rsid w:val="009163F2"/>
    <w:rsid w:val="00916596"/>
    <w:rsid w:val="00920B09"/>
    <w:rsid w:val="009238B2"/>
    <w:rsid w:val="00923D57"/>
    <w:rsid w:val="00930F11"/>
    <w:rsid w:val="0093176E"/>
    <w:rsid w:val="00932DED"/>
    <w:rsid w:val="00937A3A"/>
    <w:rsid w:val="00937DED"/>
    <w:rsid w:val="00940F41"/>
    <w:rsid w:val="0094119C"/>
    <w:rsid w:val="00942FE2"/>
    <w:rsid w:val="0094438C"/>
    <w:rsid w:val="00946C76"/>
    <w:rsid w:val="00947134"/>
    <w:rsid w:val="00947959"/>
    <w:rsid w:val="00950AF7"/>
    <w:rsid w:val="0095178D"/>
    <w:rsid w:val="00951FCC"/>
    <w:rsid w:val="009532C7"/>
    <w:rsid w:val="00954143"/>
    <w:rsid w:val="009566D0"/>
    <w:rsid w:val="00956771"/>
    <w:rsid w:val="009635E3"/>
    <w:rsid w:val="009637EF"/>
    <w:rsid w:val="009638A5"/>
    <w:rsid w:val="009641F7"/>
    <w:rsid w:val="00964471"/>
    <w:rsid w:val="009647E8"/>
    <w:rsid w:val="0096491A"/>
    <w:rsid w:val="00964D06"/>
    <w:rsid w:val="00965772"/>
    <w:rsid w:val="0096776F"/>
    <w:rsid w:val="009704E7"/>
    <w:rsid w:val="00971435"/>
    <w:rsid w:val="00971727"/>
    <w:rsid w:val="009723AC"/>
    <w:rsid w:val="0097375E"/>
    <w:rsid w:val="00973BF4"/>
    <w:rsid w:val="00973E4B"/>
    <w:rsid w:val="009770EB"/>
    <w:rsid w:val="00977EDA"/>
    <w:rsid w:val="009804F1"/>
    <w:rsid w:val="009823BB"/>
    <w:rsid w:val="00983A35"/>
    <w:rsid w:val="0098427B"/>
    <w:rsid w:val="00984482"/>
    <w:rsid w:val="00984C7E"/>
    <w:rsid w:val="00985279"/>
    <w:rsid w:val="0098630A"/>
    <w:rsid w:val="009866C7"/>
    <w:rsid w:val="00986BB8"/>
    <w:rsid w:val="009916BA"/>
    <w:rsid w:val="0099341C"/>
    <w:rsid w:val="009934F2"/>
    <w:rsid w:val="009951FD"/>
    <w:rsid w:val="009965D8"/>
    <w:rsid w:val="009972E6"/>
    <w:rsid w:val="009977F1"/>
    <w:rsid w:val="00997D59"/>
    <w:rsid w:val="009A00A1"/>
    <w:rsid w:val="009A073D"/>
    <w:rsid w:val="009A1501"/>
    <w:rsid w:val="009A1BB5"/>
    <w:rsid w:val="009A2B9A"/>
    <w:rsid w:val="009A4FA8"/>
    <w:rsid w:val="009A7EA4"/>
    <w:rsid w:val="009B024F"/>
    <w:rsid w:val="009B06D1"/>
    <w:rsid w:val="009B08E3"/>
    <w:rsid w:val="009B115C"/>
    <w:rsid w:val="009B1B59"/>
    <w:rsid w:val="009B6346"/>
    <w:rsid w:val="009C3B96"/>
    <w:rsid w:val="009C3C8B"/>
    <w:rsid w:val="009C5064"/>
    <w:rsid w:val="009C52DF"/>
    <w:rsid w:val="009C6019"/>
    <w:rsid w:val="009C6491"/>
    <w:rsid w:val="009C716C"/>
    <w:rsid w:val="009C7341"/>
    <w:rsid w:val="009C7A46"/>
    <w:rsid w:val="009D1337"/>
    <w:rsid w:val="009D270D"/>
    <w:rsid w:val="009D351D"/>
    <w:rsid w:val="009D39DE"/>
    <w:rsid w:val="009D3C92"/>
    <w:rsid w:val="009D4687"/>
    <w:rsid w:val="009D5A7A"/>
    <w:rsid w:val="009D7553"/>
    <w:rsid w:val="009D7C24"/>
    <w:rsid w:val="009E00B0"/>
    <w:rsid w:val="009E11F7"/>
    <w:rsid w:val="009E1C31"/>
    <w:rsid w:val="009E1DB9"/>
    <w:rsid w:val="009E3036"/>
    <w:rsid w:val="009E4668"/>
    <w:rsid w:val="009E571E"/>
    <w:rsid w:val="009F04F9"/>
    <w:rsid w:val="009F0A76"/>
    <w:rsid w:val="009F2093"/>
    <w:rsid w:val="009F231A"/>
    <w:rsid w:val="009F2B8C"/>
    <w:rsid w:val="009F2DFC"/>
    <w:rsid w:val="009F35FF"/>
    <w:rsid w:val="009F3A30"/>
    <w:rsid w:val="009F473A"/>
    <w:rsid w:val="009F47AD"/>
    <w:rsid w:val="009F4E05"/>
    <w:rsid w:val="009F5DFB"/>
    <w:rsid w:val="009F6405"/>
    <w:rsid w:val="009F6765"/>
    <w:rsid w:val="009F6E30"/>
    <w:rsid w:val="009F77E5"/>
    <w:rsid w:val="00A0112B"/>
    <w:rsid w:val="00A02046"/>
    <w:rsid w:val="00A02CEF"/>
    <w:rsid w:val="00A03FF9"/>
    <w:rsid w:val="00A051E6"/>
    <w:rsid w:val="00A0577C"/>
    <w:rsid w:val="00A06368"/>
    <w:rsid w:val="00A06833"/>
    <w:rsid w:val="00A06ECE"/>
    <w:rsid w:val="00A0781F"/>
    <w:rsid w:val="00A108F7"/>
    <w:rsid w:val="00A11094"/>
    <w:rsid w:val="00A116F5"/>
    <w:rsid w:val="00A12731"/>
    <w:rsid w:val="00A137A9"/>
    <w:rsid w:val="00A1383D"/>
    <w:rsid w:val="00A1398E"/>
    <w:rsid w:val="00A165F9"/>
    <w:rsid w:val="00A17894"/>
    <w:rsid w:val="00A20890"/>
    <w:rsid w:val="00A22D62"/>
    <w:rsid w:val="00A236B9"/>
    <w:rsid w:val="00A25545"/>
    <w:rsid w:val="00A2710B"/>
    <w:rsid w:val="00A272D5"/>
    <w:rsid w:val="00A277CE"/>
    <w:rsid w:val="00A3067C"/>
    <w:rsid w:val="00A31437"/>
    <w:rsid w:val="00A315EC"/>
    <w:rsid w:val="00A327A5"/>
    <w:rsid w:val="00A33F32"/>
    <w:rsid w:val="00A36240"/>
    <w:rsid w:val="00A40FA7"/>
    <w:rsid w:val="00A42C60"/>
    <w:rsid w:val="00A43F4C"/>
    <w:rsid w:val="00A4638D"/>
    <w:rsid w:val="00A46658"/>
    <w:rsid w:val="00A46779"/>
    <w:rsid w:val="00A468EB"/>
    <w:rsid w:val="00A51532"/>
    <w:rsid w:val="00A51BD9"/>
    <w:rsid w:val="00A51D0E"/>
    <w:rsid w:val="00A521BC"/>
    <w:rsid w:val="00A5542E"/>
    <w:rsid w:val="00A55832"/>
    <w:rsid w:val="00A56A2D"/>
    <w:rsid w:val="00A5732A"/>
    <w:rsid w:val="00A576A0"/>
    <w:rsid w:val="00A606D4"/>
    <w:rsid w:val="00A615D4"/>
    <w:rsid w:val="00A62C52"/>
    <w:rsid w:val="00A642C6"/>
    <w:rsid w:val="00A67098"/>
    <w:rsid w:val="00A72087"/>
    <w:rsid w:val="00A72B53"/>
    <w:rsid w:val="00A747BA"/>
    <w:rsid w:val="00A74CA3"/>
    <w:rsid w:val="00A750B4"/>
    <w:rsid w:val="00A768A4"/>
    <w:rsid w:val="00A804B3"/>
    <w:rsid w:val="00A82409"/>
    <w:rsid w:val="00A831F3"/>
    <w:rsid w:val="00A83592"/>
    <w:rsid w:val="00A83601"/>
    <w:rsid w:val="00A837A0"/>
    <w:rsid w:val="00A83D18"/>
    <w:rsid w:val="00A871E3"/>
    <w:rsid w:val="00A87E8F"/>
    <w:rsid w:val="00A905CE"/>
    <w:rsid w:val="00A922AB"/>
    <w:rsid w:val="00A92B52"/>
    <w:rsid w:val="00A93289"/>
    <w:rsid w:val="00A93E6F"/>
    <w:rsid w:val="00A94ABD"/>
    <w:rsid w:val="00A952E8"/>
    <w:rsid w:val="00A96742"/>
    <w:rsid w:val="00A97614"/>
    <w:rsid w:val="00AA0C32"/>
    <w:rsid w:val="00AA1221"/>
    <w:rsid w:val="00AA26B1"/>
    <w:rsid w:val="00AA51E2"/>
    <w:rsid w:val="00AB06CB"/>
    <w:rsid w:val="00AB1232"/>
    <w:rsid w:val="00AB2B70"/>
    <w:rsid w:val="00AB63BB"/>
    <w:rsid w:val="00AB7B64"/>
    <w:rsid w:val="00AC0A62"/>
    <w:rsid w:val="00AC18CF"/>
    <w:rsid w:val="00AC287E"/>
    <w:rsid w:val="00AC46CF"/>
    <w:rsid w:val="00AC4D70"/>
    <w:rsid w:val="00AC5563"/>
    <w:rsid w:val="00AC5AA0"/>
    <w:rsid w:val="00AC5B1C"/>
    <w:rsid w:val="00AC632E"/>
    <w:rsid w:val="00AC70A6"/>
    <w:rsid w:val="00AD0456"/>
    <w:rsid w:val="00AD18F5"/>
    <w:rsid w:val="00AD35E6"/>
    <w:rsid w:val="00AD3F85"/>
    <w:rsid w:val="00AD5327"/>
    <w:rsid w:val="00AD55E4"/>
    <w:rsid w:val="00AD5D88"/>
    <w:rsid w:val="00AD773B"/>
    <w:rsid w:val="00AD784B"/>
    <w:rsid w:val="00AE04BB"/>
    <w:rsid w:val="00AE091B"/>
    <w:rsid w:val="00AE1059"/>
    <w:rsid w:val="00AE4FC6"/>
    <w:rsid w:val="00AE5008"/>
    <w:rsid w:val="00AE77C3"/>
    <w:rsid w:val="00AE7A41"/>
    <w:rsid w:val="00AE7B3D"/>
    <w:rsid w:val="00AE7F47"/>
    <w:rsid w:val="00AF2BDF"/>
    <w:rsid w:val="00AF5645"/>
    <w:rsid w:val="00AF5DBD"/>
    <w:rsid w:val="00AF6307"/>
    <w:rsid w:val="00B00E8D"/>
    <w:rsid w:val="00B017C5"/>
    <w:rsid w:val="00B0429A"/>
    <w:rsid w:val="00B04B5E"/>
    <w:rsid w:val="00B04D0A"/>
    <w:rsid w:val="00B05C62"/>
    <w:rsid w:val="00B063A2"/>
    <w:rsid w:val="00B068A3"/>
    <w:rsid w:val="00B073AD"/>
    <w:rsid w:val="00B10598"/>
    <w:rsid w:val="00B11799"/>
    <w:rsid w:val="00B119B7"/>
    <w:rsid w:val="00B12FBF"/>
    <w:rsid w:val="00B134EF"/>
    <w:rsid w:val="00B146DB"/>
    <w:rsid w:val="00B148CA"/>
    <w:rsid w:val="00B173C7"/>
    <w:rsid w:val="00B17D9D"/>
    <w:rsid w:val="00B20176"/>
    <w:rsid w:val="00B21899"/>
    <w:rsid w:val="00B22F73"/>
    <w:rsid w:val="00B25D75"/>
    <w:rsid w:val="00B2606E"/>
    <w:rsid w:val="00B263E6"/>
    <w:rsid w:val="00B32E32"/>
    <w:rsid w:val="00B33048"/>
    <w:rsid w:val="00B347F0"/>
    <w:rsid w:val="00B34A6B"/>
    <w:rsid w:val="00B35417"/>
    <w:rsid w:val="00B36CE5"/>
    <w:rsid w:val="00B36D15"/>
    <w:rsid w:val="00B42C4E"/>
    <w:rsid w:val="00B42C79"/>
    <w:rsid w:val="00B437C1"/>
    <w:rsid w:val="00B437F2"/>
    <w:rsid w:val="00B44185"/>
    <w:rsid w:val="00B452DD"/>
    <w:rsid w:val="00B45BF7"/>
    <w:rsid w:val="00B46454"/>
    <w:rsid w:val="00B46C3B"/>
    <w:rsid w:val="00B47763"/>
    <w:rsid w:val="00B47B2E"/>
    <w:rsid w:val="00B50AF8"/>
    <w:rsid w:val="00B50E04"/>
    <w:rsid w:val="00B511A1"/>
    <w:rsid w:val="00B520B9"/>
    <w:rsid w:val="00B530D4"/>
    <w:rsid w:val="00B541C1"/>
    <w:rsid w:val="00B54466"/>
    <w:rsid w:val="00B576AA"/>
    <w:rsid w:val="00B602B0"/>
    <w:rsid w:val="00B61EB9"/>
    <w:rsid w:val="00B653E6"/>
    <w:rsid w:val="00B65FB1"/>
    <w:rsid w:val="00B6705E"/>
    <w:rsid w:val="00B67EAC"/>
    <w:rsid w:val="00B714FB"/>
    <w:rsid w:val="00B744A6"/>
    <w:rsid w:val="00B74789"/>
    <w:rsid w:val="00B74E12"/>
    <w:rsid w:val="00B75D79"/>
    <w:rsid w:val="00B760EE"/>
    <w:rsid w:val="00B77A0E"/>
    <w:rsid w:val="00B80D50"/>
    <w:rsid w:val="00B844FF"/>
    <w:rsid w:val="00B865B4"/>
    <w:rsid w:val="00B876A2"/>
    <w:rsid w:val="00B92986"/>
    <w:rsid w:val="00B92F38"/>
    <w:rsid w:val="00B95FB9"/>
    <w:rsid w:val="00B9672F"/>
    <w:rsid w:val="00B96E9A"/>
    <w:rsid w:val="00B972F3"/>
    <w:rsid w:val="00BA1EB0"/>
    <w:rsid w:val="00BA1EB4"/>
    <w:rsid w:val="00BA4BA0"/>
    <w:rsid w:val="00BA6D97"/>
    <w:rsid w:val="00BA6FA9"/>
    <w:rsid w:val="00BB1301"/>
    <w:rsid w:val="00BB15B2"/>
    <w:rsid w:val="00BB2C2E"/>
    <w:rsid w:val="00BB2D4A"/>
    <w:rsid w:val="00BB3233"/>
    <w:rsid w:val="00BB3ABE"/>
    <w:rsid w:val="00BB45B4"/>
    <w:rsid w:val="00BB4861"/>
    <w:rsid w:val="00BB6B10"/>
    <w:rsid w:val="00BB7241"/>
    <w:rsid w:val="00BC19DB"/>
    <w:rsid w:val="00BC28FA"/>
    <w:rsid w:val="00BC2F1B"/>
    <w:rsid w:val="00BC32A8"/>
    <w:rsid w:val="00BC5DE1"/>
    <w:rsid w:val="00BC688E"/>
    <w:rsid w:val="00BD02C6"/>
    <w:rsid w:val="00BD1202"/>
    <w:rsid w:val="00BD1B2B"/>
    <w:rsid w:val="00BD21E9"/>
    <w:rsid w:val="00BD2D54"/>
    <w:rsid w:val="00BD2F8D"/>
    <w:rsid w:val="00BD31C6"/>
    <w:rsid w:val="00BD37DC"/>
    <w:rsid w:val="00BD3805"/>
    <w:rsid w:val="00BD433F"/>
    <w:rsid w:val="00BD59A4"/>
    <w:rsid w:val="00BD62DE"/>
    <w:rsid w:val="00BD66F7"/>
    <w:rsid w:val="00BD711D"/>
    <w:rsid w:val="00BE00D1"/>
    <w:rsid w:val="00BE1A6D"/>
    <w:rsid w:val="00BE336B"/>
    <w:rsid w:val="00BE3481"/>
    <w:rsid w:val="00BE4991"/>
    <w:rsid w:val="00BE4B4D"/>
    <w:rsid w:val="00BF0A7E"/>
    <w:rsid w:val="00BF1D3C"/>
    <w:rsid w:val="00BF34AD"/>
    <w:rsid w:val="00BF55E7"/>
    <w:rsid w:val="00BF6226"/>
    <w:rsid w:val="00BF6B91"/>
    <w:rsid w:val="00BF7AC9"/>
    <w:rsid w:val="00C020EE"/>
    <w:rsid w:val="00C021E7"/>
    <w:rsid w:val="00C02882"/>
    <w:rsid w:val="00C05195"/>
    <w:rsid w:val="00C069CC"/>
    <w:rsid w:val="00C06DA3"/>
    <w:rsid w:val="00C1026F"/>
    <w:rsid w:val="00C10571"/>
    <w:rsid w:val="00C107BC"/>
    <w:rsid w:val="00C10E65"/>
    <w:rsid w:val="00C11DE0"/>
    <w:rsid w:val="00C11F26"/>
    <w:rsid w:val="00C14BF0"/>
    <w:rsid w:val="00C1537B"/>
    <w:rsid w:val="00C16162"/>
    <w:rsid w:val="00C166D3"/>
    <w:rsid w:val="00C17C83"/>
    <w:rsid w:val="00C20000"/>
    <w:rsid w:val="00C205F5"/>
    <w:rsid w:val="00C22BF7"/>
    <w:rsid w:val="00C235BF"/>
    <w:rsid w:val="00C23F3A"/>
    <w:rsid w:val="00C24A32"/>
    <w:rsid w:val="00C259ED"/>
    <w:rsid w:val="00C26A05"/>
    <w:rsid w:val="00C27101"/>
    <w:rsid w:val="00C27A32"/>
    <w:rsid w:val="00C3181D"/>
    <w:rsid w:val="00C328EA"/>
    <w:rsid w:val="00C32D46"/>
    <w:rsid w:val="00C343EE"/>
    <w:rsid w:val="00C3754C"/>
    <w:rsid w:val="00C3766C"/>
    <w:rsid w:val="00C37B8B"/>
    <w:rsid w:val="00C40B15"/>
    <w:rsid w:val="00C437AD"/>
    <w:rsid w:val="00C452FF"/>
    <w:rsid w:val="00C467EE"/>
    <w:rsid w:val="00C4694E"/>
    <w:rsid w:val="00C46CA8"/>
    <w:rsid w:val="00C50444"/>
    <w:rsid w:val="00C508AF"/>
    <w:rsid w:val="00C533E6"/>
    <w:rsid w:val="00C54841"/>
    <w:rsid w:val="00C566A8"/>
    <w:rsid w:val="00C5751F"/>
    <w:rsid w:val="00C5774A"/>
    <w:rsid w:val="00C57D0D"/>
    <w:rsid w:val="00C6035E"/>
    <w:rsid w:val="00C62643"/>
    <w:rsid w:val="00C62EA9"/>
    <w:rsid w:val="00C63134"/>
    <w:rsid w:val="00C638C4"/>
    <w:rsid w:val="00C63ADA"/>
    <w:rsid w:val="00C66884"/>
    <w:rsid w:val="00C67741"/>
    <w:rsid w:val="00C71070"/>
    <w:rsid w:val="00C717D1"/>
    <w:rsid w:val="00C71BA5"/>
    <w:rsid w:val="00C73353"/>
    <w:rsid w:val="00C736CD"/>
    <w:rsid w:val="00C74F08"/>
    <w:rsid w:val="00C760A6"/>
    <w:rsid w:val="00C766CC"/>
    <w:rsid w:val="00C76E03"/>
    <w:rsid w:val="00C8082F"/>
    <w:rsid w:val="00C80D44"/>
    <w:rsid w:val="00C8251D"/>
    <w:rsid w:val="00C84DCE"/>
    <w:rsid w:val="00C8539E"/>
    <w:rsid w:val="00C86692"/>
    <w:rsid w:val="00C87742"/>
    <w:rsid w:val="00C879E6"/>
    <w:rsid w:val="00C90114"/>
    <w:rsid w:val="00C9100B"/>
    <w:rsid w:val="00C922D3"/>
    <w:rsid w:val="00C92C06"/>
    <w:rsid w:val="00C93FBB"/>
    <w:rsid w:val="00C958A2"/>
    <w:rsid w:val="00C96D3D"/>
    <w:rsid w:val="00C972A8"/>
    <w:rsid w:val="00C972C3"/>
    <w:rsid w:val="00CA1030"/>
    <w:rsid w:val="00CA1228"/>
    <w:rsid w:val="00CA2711"/>
    <w:rsid w:val="00CA2760"/>
    <w:rsid w:val="00CA2A2B"/>
    <w:rsid w:val="00CA40A0"/>
    <w:rsid w:val="00CB0DE6"/>
    <w:rsid w:val="00CB2E55"/>
    <w:rsid w:val="00CB3675"/>
    <w:rsid w:val="00CB3C8E"/>
    <w:rsid w:val="00CB4ACE"/>
    <w:rsid w:val="00CB4CB9"/>
    <w:rsid w:val="00CB5033"/>
    <w:rsid w:val="00CB6653"/>
    <w:rsid w:val="00CB762A"/>
    <w:rsid w:val="00CC2229"/>
    <w:rsid w:val="00CC2390"/>
    <w:rsid w:val="00CD14E9"/>
    <w:rsid w:val="00CD18C7"/>
    <w:rsid w:val="00CD3E7B"/>
    <w:rsid w:val="00CD6DAF"/>
    <w:rsid w:val="00CE01DF"/>
    <w:rsid w:val="00CE2CCC"/>
    <w:rsid w:val="00CE44CA"/>
    <w:rsid w:val="00CE462B"/>
    <w:rsid w:val="00CE5E63"/>
    <w:rsid w:val="00CF0FDB"/>
    <w:rsid w:val="00CF2226"/>
    <w:rsid w:val="00CF44A7"/>
    <w:rsid w:val="00CF585E"/>
    <w:rsid w:val="00CF6333"/>
    <w:rsid w:val="00CF68F1"/>
    <w:rsid w:val="00CF7FE8"/>
    <w:rsid w:val="00D0052C"/>
    <w:rsid w:val="00D00593"/>
    <w:rsid w:val="00D00DB0"/>
    <w:rsid w:val="00D019C9"/>
    <w:rsid w:val="00D021E6"/>
    <w:rsid w:val="00D04870"/>
    <w:rsid w:val="00D056E8"/>
    <w:rsid w:val="00D06F65"/>
    <w:rsid w:val="00D10762"/>
    <w:rsid w:val="00D1298D"/>
    <w:rsid w:val="00D12EA1"/>
    <w:rsid w:val="00D1323E"/>
    <w:rsid w:val="00D14587"/>
    <w:rsid w:val="00D15C11"/>
    <w:rsid w:val="00D16A0F"/>
    <w:rsid w:val="00D179C0"/>
    <w:rsid w:val="00D17E93"/>
    <w:rsid w:val="00D2060E"/>
    <w:rsid w:val="00D20AC5"/>
    <w:rsid w:val="00D226FC"/>
    <w:rsid w:val="00D24A8F"/>
    <w:rsid w:val="00D2539F"/>
    <w:rsid w:val="00D25B71"/>
    <w:rsid w:val="00D27B2E"/>
    <w:rsid w:val="00D30F01"/>
    <w:rsid w:val="00D31DC5"/>
    <w:rsid w:val="00D324D8"/>
    <w:rsid w:val="00D325E5"/>
    <w:rsid w:val="00D34307"/>
    <w:rsid w:val="00D34487"/>
    <w:rsid w:val="00D34BE8"/>
    <w:rsid w:val="00D35439"/>
    <w:rsid w:val="00D3610F"/>
    <w:rsid w:val="00D36F70"/>
    <w:rsid w:val="00D407DE"/>
    <w:rsid w:val="00D4106A"/>
    <w:rsid w:val="00D4295C"/>
    <w:rsid w:val="00D44717"/>
    <w:rsid w:val="00D44A3B"/>
    <w:rsid w:val="00D45362"/>
    <w:rsid w:val="00D46072"/>
    <w:rsid w:val="00D46252"/>
    <w:rsid w:val="00D47278"/>
    <w:rsid w:val="00D479D7"/>
    <w:rsid w:val="00D5046D"/>
    <w:rsid w:val="00D527D6"/>
    <w:rsid w:val="00D52B91"/>
    <w:rsid w:val="00D5323F"/>
    <w:rsid w:val="00D542BE"/>
    <w:rsid w:val="00D55E28"/>
    <w:rsid w:val="00D561E2"/>
    <w:rsid w:val="00D57D4E"/>
    <w:rsid w:val="00D60F05"/>
    <w:rsid w:val="00D61519"/>
    <w:rsid w:val="00D632E4"/>
    <w:rsid w:val="00D65001"/>
    <w:rsid w:val="00D66671"/>
    <w:rsid w:val="00D67BE5"/>
    <w:rsid w:val="00D717F7"/>
    <w:rsid w:val="00D71A91"/>
    <w:rsid w:val="00D721F8"/>
    <w:rsid w:val="00D72B41"/>
    <w:rsid w:val="00D74AF9"/>
    <w:rsid w:val="00D74CCA"/>
    <w:rsid w:val="00D75387"/>
    <w:rsid w:val="00D755A9"/>
    <w:rsid w:val="00D75836"/>
    <w:rsid w:val="00D7633C"/>
    <w:rsid w:val="00D766D0"/>
    <w:rsid w:val="00D76A45"/>
    <w:rsid w:val="00D77629"/>
    <w:rsid w:val="00D83161"/>
    <w:rsid w:val="00D83F3A"/>
    <w:rsid w:val="00D844C9"/>
    <w:rsid w:val="00D85282"/>
    <w:rsid w:val="00D86B74"/>
    <w:rsid w:val="00D87C59"/>
    <w:rsid w:val="00D9016D"/>
    <w:rsid w:val="00D907AA"/>
    <w:rsid w:val="00D911A6"/>
    <w:rsid w:val="00D9294D"/>
    <w:rsid w:val="00D93492"/>
    <w:rsid w:val="00D934B6"/>
    <w:rsid w:val="00D949BD"/>
    <w:rsid w:val="00D9503E"/>
    <w:rsid w:val="00D9604C"/>
    <w:rsid w:val="00D97776"/>
    <w:rsid w:val="00DA0088"/>
    <w:rsid w:val="00DA0F61"/>
    <w:rsid w:val="00DA15B3"/>
    <w:rsid w:val="00DA2BD2"/>
    <w:rsid w:val="00DA3A1A"/>
    <w:rsid w:val="00DA4B28"/>
    <w:rsid w:val="00DA65F2"/>
    <w:rsid w:val="00DA6DB2"/>
    <w:rsid w:val="00DB06C8"/>
    <w:rsid w:val="00DB107C"/>
    <w:rsid w:val="00DB1B2B"/>
    <w:rsid w:val="00DB1C8E"/>
    <w:rsid w:val="00DB4820"/>
    <w:rsid w:val="00DC0643"/>
    <w:rsid w:val="00DC17C1"/>
    <w:rsid w:val="00DC220E"/>
    <w:rsid w:val="00DC2DC5"/>
    <w:rsid w:val="00DC32BF"/>
    <w:rsid w:val="00DC51A4"/>
    <w:rsid w:val="00DC5F5F"/>
    <w:rsid w:val="00DC64BD"/>
    <w:rsid w:val="00DC786B"/>
    <w:rsid w:val="00DC7987"/>
    <w:rsid w:val="00DD328B"/>
    <w:rsid w:val="00DD56FA"/>
    <w:rsid w:val="00DD5F79"/>
    <w:rsid w:val="00DD6125"/>
    <w:rsid w:val="00DD620A"/>
    <w:rsid w:val="00DD7758"/>
    <w:rsid w:val="00DD7DEF"/>
    <w:rsid w:val="00DD7F8A"/>
    <w:rsid w:val="00DE3D2D"/>
    <w:rsid w:val="00DE4E91"/>
    <w:rsid w:val="00DE69EF"/>
    <w:rsid w:val="00DE75AE"/>
    <w:rsid w:val="00DF08B2"/>
    <w:rsid w:val="00DF14B6"/>
    <w:rsid w:val="00DF1E5F"/>
    <w:rsid w:val="00DF71D6"/>
    <w:rsid w:val="00DF7E66"/>
    <w:rsid w:val="00E0065D"/>
    <w:rsid w:val="00E007FE"/>
    <w:rsid w:val="00E01677"/>
    <w:rsid w:val="00E01A63"/>
    <w:rsid w:val="00E02217"/>
    <w:rsid w:val="00E036FA"/>
    <w:rsid w:val="00E058AF"/>
    <w:rsid w:val="00E061E0"/>
    <w:rsid w:val="00E07E16"/>
    <w:rsid w:val="00E12EFA"/>
    <w:rsid w:val="00E14C8A"/>
    <w:rsid w:val="00E15B92"/>
    <w:rsid w:val="00E15CF5"/>
    <w:rsid w:val="00E17FB0"/>
    <w:rsid w:val="00E20040"/>
    <w:rsid w:val="00E21ABF"/>
    <w:rsid w:val="00E21F88"/>
    <w:rsid w:val="00E22A13"/>
    <w:rsid w:val="00E234A8"/>
    <w:rsid w:val="00E2409B"/>
    <w:rsid w:val="00E244C6"/>
    <w:rsid w:val="00E24BE2"/>
    <w:rsid w:val="00E264F0"/>
    <w:rsid w:val="00E26840"/>
    <w:rsid w:val="00E274BA"/>
    <w:rsid w:val="00E304D8"/>
    <w:rsid w:val="00E30B73"/>
    <w:rsid w:val="00E31D1B"/>
    <w:rsid w:val="00E3215C"/>
    <w:rsid w:val="00E32F7E"/>
    <w:rsid w:val="00E32FD2"/>
    <w:rsid w:val="00E36243"/>
    <w:rsid w:val="00E3756C"/>
    <w:rsid w:val="00E37F66"/>
    <w:rsid w:val="00E40F02"/>
    <w:rsid w:val="00E41CB0"/>
    <w:rsid w:val="00E42C92"/>
    <w:rsid w:val="00E43233"/>
    <w:rsid w:val="00E44C01"/>
    <w:rsid w:val="00E46CAB"/>
    <w:rsid w:val="00E46F13"/>
    <w:rsid w:val="00E47A60"/>
    <w:rsid w:val="00E50B35"/>
    <w:rsid w:val="00E51659"/>
    <w:rsid w:val="00E5223A"/>
    <w:rsid w:val="00E539B9"/>
    <w:rsid w:val="00E54B47"/>
    <w:rsid w:val="00E57068"/>
    <w:rsid w:val="00E61BAE"/>
    <w:rsid w:val="00E6363E"/>
    <w:rsid w:val="00E64907"/>
    <w:rsid w:val="00E64B9D"/>
    <w:rsid w:val="00E64FE8"/>
    <w:rsid w:val="00E67E90"/>
    <w:rsid w:val="00E70332"/>
    <w:rsid w:val="00E70626"/>
    <w:rsid w:val="00E72292"/>
    <w:rsid w:val="00E73309"/>
    <w:rsid w:val="00E74A59"/>
    <w:rsid w:val="00E8055F"/>
    <w:rsid w:val="00E81015"/>
    <w:rsid w:val="00E82C1F"/>
    <w:rsid w:val="00E84454"/>
    <w:rsid w:val="00E84843"/>
    <w:rsid w:val="00E851C2"/>
    <w:rsid w:val="00E857FC"/>
    <w:rsid w:val="00E85916"/>
    <w:rsid w:val="00E85ED5"/>
    <w:rsid w:val="00E86E00"/>
    <w:rsid w:val="00E86E58"/>
    <w:rsid w:val="00E87C1E"/>
    <w:rsid w:val="00E87D15"/>
    <w:rsid w:val="00E90917"/>
    <w:rsid w:val="00E90B4D"/>
    <w:rsid w:val="00E91399"/>
    <w:rsid w:val="00E913EB"/>
    <w:rsid w:val="00E927D3"/>
    <w:rsid w:val="00E92B2D"/>
    <w:rsid w:val="00E93B3D"/>
    <w:rsid w:val="00E94F99"/>
    <w:rsid w:val="00E952F8"/>
    <w:rsid w:val="00E95F00"/>
    <w:rsid w:val="00E962BB"/>
    <w:rsid w:val="00E96F0D"/>
    <w:rsid w:val="00E97EB6"/>
    <w:rsid w:val="00EA1C5D"/>
    <w:rsid w:val="00EA296B"/>
    <w:rsid w:val="00EA2C36"/>
    <w:rsid w:val="00EA33BE"/>
    <w:rsid w:val="00EA53F9"/>
    <w:rsid w:val="00EA783A"/>
    <w:rsid w:val="00EB267D"/>
    <w:rsid w:val="00EB42A4"/>
    <w:rsid w:val="00EB44E4"/>
    <w:rsid w:val="00EB5A27"/>
    <w:rsid w:val="00EB5E58"/>
    <w:rsid w:val="00EB6095"/>
    <w:rsid w:val="00EB612A"/>
    <w:rsid w:val="00EB7D9C"/>
    <w:rsid w:val="00EC05E4"/>
    <w:rsid w:val="00EC08FC"/>
    <w:rsid w:val="00EC0A08"/>
    <w:rsid w:val="00EC1622"/>
    <w:rsid w:val="00EC41DB"/>
    <w:rsid w:val="00EC5323"/>
    <w:rsid w:val="00EC542C"/>
    <w:rsid w:val="00EC6577"/>
    <w:rsid w:val="00EC7393"/>
    <w:rsid w:val="00ED198A"/>
    <w:rsid w:val="00ED2B61"/>
    <w:rsid w:val="00ED3F8C"/>
    <w:rsid w:val="00ED513B"/>
    <w:rsid w:val="00ED692C"/>
    <w:rsid w:val="00ED6A22"/>
    <w:rsid w:val="00EE3FC0"/>
    <w:rsid w:val="00EE4920"/>
    <w:rsid w:val="00EE6F4E"/>
    <w:rsid w:val="00EE7AC9"/>
    <w:rsid w:val="00EF374F"/>
    <w:rsid w:val="00EF414E"/>
    <w:rsid w:val="00EF4A6A"/>
    <w:rsid w:val="00EF5628"/>
    <w:rsid w:val="00EF58CB"/>
    <w:rsid w:val="00EF6EFF"/>
    <w:rsid w:val="00F0064E"/>
    <w:rsid w:val="00F02C7C"/>
    <w:rsid w:val="00F059AF"/>
    <w:rsid w:val="00F066F3"/>
    <w:rsid w:val="00F10399"/>
    <w:rsid w:val="00F108B6"/>
    <w:rsid w:val="00F108CC"/>
    <w:rsid w:val="00F10B03"/>
    <w:rsid w:val="00F10BF8"/>
    <w:rsid w:val="00F10F64"/>
    <w:rsid w:val="00F11222"/>
    <w:rsid w:val="00F1247C"/>
    <w:rsid w:val="00F13755"/>
    <w:rsid w:val="00F13D79"/>
    <w:rsid w:val="00F14A2B"/>
    <w:rsid w:val="00F15D6E"/>
    <w:rsid w:val="00F16061"/>
    <w:rsid w:val="00F160B5"/>
    <w:rsid w:val="00F16DC2"/>
    <w:rsid w:val="00F174B3"/>
    <w:rsid w:val="00F17CA5"/>
    <w:rsid w:val="00F17F02"/>
    <w:rsid w:val="00F210CD"/>
    <w:rsid w:val="00F2131C"/>
    <w:rsid w:val="00F227F3"/>
    <w:rsid w:val="00F22F03"/>
    <w:rsid w:val="00F23882"/>
    <w:rsid w:val="00F2394A"/>
    <w:rsid w:val="00F251FD"/>
    <w:rsid w:val="00F26222"/>
    <w:rsid w:val="00F26513"/>
    <w:rsid w:val="00F267FA"/>
    <w:rsid w:val="00F27CE7"/>
    <w:rsid w:val="00F3014D"/>
    <w:rsid w:val="00F326DC"/>
    <w:rsid w:val="00F353A9"/>
    <w:rsid w:val="00F35957"/>
    <w:rsid w:val="00F36720"/>
    <w:rsid w:val="00F36B38"/>
    <w:rsid w:val="00F41FB6"/>
    <w:rsid w:val="00F428BC"/>
    <w:rsid w:val="00F42F33"/>
    <w:rsid w:val="00F43BB6"/>
    <w:rsid w:val="00F43FB4"/>
    <w:rsid w:val="00F4433E"/>
    <w:rsid w:val="00F45A7D"/>
    <w:rsid w:val="00F45F90"/>
    <w:rsid w:val="00F46341"/>
    <w:rsid w:val="00F46466"/>
    <w:rsid w:val="00F4651B"/>
    <w:rsid w:val="00F46586"/>
    <w:rsid w:val="00F46D65"/>
    <w:rsid w:val="00F470FF"/>
    <w:rsid w:val="00F478C3"/>
    <w:rsid w:val="00F47CFE"/>
    <w:rsid w:val="00F47D10"/>
    <w:rsid w:val="00F47D4E"/>
    <w:rsid w:val="00F5232A"/>
    <w:rsid w:val="00F524B5"/>
    <w:rsid w:val="00F524B9"/>
    <w:rsid w:val="00F525E7"/>
    <w:rsid w:val="00F56EE7"/>
    <w:rsid w:val="00F62F01"/>
    <w:rsid w:val="00F6333F"/>
    <w:rsid w:val="00F6402E"/>
    <w:rsid w:val="00F6574A"/>
    <w:rsid w:val="00F66966"/>
    <w:rsid w:val="00F66F9D"/>
    <w:rsid w:val="00F705D7"/>
    <w:rsid w:val="00F720CC"/>
    <w:rsid w:val="00F72414"/>
    <w:rsid w:val="00F74889"/>
    <w:rsid w:val="00F7503D"/>
    <w:rsid w:val="00F761AC"/>
    <w:rsid w:val="00F76F30"/>
    <w:rsid w:val="00F8036E"/>
    <w:rsid w:val="00F8058A"/>
    <w:rsid w:val="00F828C1"/>
    <w:rsid w:val="00F8302E"/>
    <w:rsid w:val="00F837C9"/>
    <w:rsid w:val="00F83CDA"/>
    <w:rsid w:val="00F8432A"/>
    <w:rsid w:val="00F843A8"/>
    <w:rsid w:val="00F85C90"/>
    <w:rsid w:val="00F86BFD"/>
    <w:rsid w:val="00F87DAD"/>
    <w:rsid w:val="00F87DC3"/>
    <w:rsid w:val="00F916A6"/>
    <w:rsid w:val="00F92202"/>
    <w:rsid w:val="00F93BE7"/>
    <w:rsid w:val="00F93EF6"/>
    <w:rsid w:val="00F943EE"/>
    <w:rsid w:val="00F947F7"/>
    <w:rsid w:val="00F963D6"/>
    <w:rsid w:val="00F97097"/>
    <w:rsid w:val="00F970CB"/>
    <w:rsid w:val="00FA0C14"/>
    <w:rsid w:val="00FA1935"/>
    <w:rsid w:val="00FA2615"/>
    <w:rsid w:val="00FA326D"/>
    <w:rsid w:val="00FA3669"/>
    <w:rsid w:val="00FA5490"/>
    <w:rsid w:val="00FA5703"/>
    <w:rsid w:val="00FB03CF"/>
    <w:rsid w:val="00FB2B53"/>
    <w:rsid w:val="00FB3D51"/>
    <w:rsid w:val="00FB42EC"/>
    <w:rsid w:val="00FB50FC"/>
    <w:rsid w:val="00FB5A92"/>
    <w:rsid w:val="00FB6B9F"/>
    <w:rsid w:val="00FC0849"/>
    <w:rsid w:val="00FC0F19"/>
    <w:rsid w:val="00FC366F"/>
    <w:rsid w:val="00FC4168"/>
    <w:rsid w:val="00FC4955"/>
    <w:rsid w:val="00FC54C8"/>
    <w:rsid w:val="00FC5D3B"/>
    <w:rsid w:val="00FC5F8B"/>
    <w:rsid w:val="00FC660A"/>
    <w:rsid w:val="00FD039B"/>
    <w:rsid w:val="00FD56CA"/>
    <w:rsid w:val="00FD6FC8"/>
    <w:rsid w:val="00FE0767"/>
    <w:rsid w:val="00FE2F1F"/>
    <w:rsid w:val="00FE31F8"/>
    <w:rsid w:val="00FE4948"/>
    <w:rsid w:val="00FE4FEB"/>
    <w:rsid w:val="00FE5ACF"/>
    <w:rsid w:val="00FF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CF3A"/>
  <w15:chartTrackingRefBased/>
  <w15:docId w15:val="{B901C9E7-FD99-418F-A8AD-3ACCBCD5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CF5"/>
    <w:pPr>
      <w:spacing w:line="252" w:lineRule="auto"/>
    </w:pPr>
    <w:rPr>
      <w:rFonts w:ascii="Calibri" w:hAnsi="Calibri" w:cs="Calibri"/>
    </w:rPr>
  </w:style>
  <w:style w:type="paragraph" w:styleId="Heading1">
    <w:name w:val="heading 1"/>
    <w:basedOn w:val="Normal"/>
    <w:next w:val="Normal"/>
    <w:link w:val="Heading1Char"/>
    <w:uiPriority w:val="9"/>
    <w:qFormat/>
    <w:rsid w:val="00206A2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969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2012"/>
    <w:pPr>
      <w:spacing w:before="100" w:beforeAutospacing="1" w:after="100" w:afterAutospacing="1" w:line="240" w:lineRule="auto"/>
    </w:pPr>
    <w:rPr>
      <w:lang w:eastAsia="en-GB"/>
    </w:rPr>
  </w:style>
  <w:style w:type="character" w:styleId="Strong">
    <w:name w:val="Strong"/>
    <w:basedOn w:val="DefaultParagraphFont"/>
    <w:uiPriority w:val="22"/>
    <w:qFormat/>
    <w:rsid w:val="005A2012"/>
    <w:rPr>
      <w:b/>
      <w:bCs/>
    </w:rPr>
  </w:style>
  <w:style w:type="paragraph" w:styleId="ListParagraph">
    <w:name w:val="List Paragraph"/>
    <w:basedOn w:val="Normal"/>
    <w:uiPriority w:val="34"/>
    <w:qFormat/>
    <w:rsid w:val="00BF6226"/>
    <w:pPr>
      <w:spacing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764E05"/>
    <w:rPr>
      <w:color w:val="0563C1" w:themeColor="hyperlink"/>
      <w:u w:val="single"/>
    </w:rPr>
  </w:style>
  <w:style w:type="character" w:styleId="UnresolvedMention">
    <w:name w:val="Unresolved Mention"/>
    <w:basedOn w:val="DefaultParagraphFont"/>
    <w:uiPriority w:val="99"/>
    <w:semiHidden/>
    <w:unhideWhenUsed/>
    <w:rsid w:val="00764E05"/>
    <w:rPr>
      <w:color w:val="605E5C"/>
      <w:shd w:val="clear" w:color="auto" w:fill="E1DFDD"/>
    </w:rPr>
  </w:style>
  <w:style w:type="paragraph" w:styleId="Header">
    <w:name w:val="header"/>
    <w:basedOn w:val="Normal"/>
    <w:link w:val="HeaderChar"/>
    <w:uiPriority w:val="99"/>
    <w:unhideWhenUsed/>
    <w:rsid w:val="00D74CCA"/>
    <w:pPr>
      <w:tabs>
        <w:tab w:val="center" w:pos="4513"/>
        <w:tab w:val="right" w:pos="9026"/>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D74CCA"/>
  </w:style>
  <w:style w:type="paragraph" w:styleId="Footer">
    <w:name w:val="footer"/>
    <w:basedOn w:val="Normal"/>
    <w:link w:val="FooterChar"/>
    <w:uiPriority w:val="99"/>
    <w:unhideWhenUsed/>
    <w:rsid w:val="00D74CCA"/>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D74CCA"/>
  </w:style>
  <w:style w:type="paragraph" w:styleId="BalloonText">
    <w:name w:val="Balloon Text"/>
    <w:basedOn w:val="Normal"/>
    <w:link w:val="BalloonTextChar"/>
    <w:uiPriority w:val="99"/>
    <w:semiHidden/>
    <w:unhideWhenUsed/>
    <w:rsid w:val="00061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CA0"/>
    <w:rPr>
      <w:rFonts w:ascii="Segoe UI" w:hAnsi="Segoe UI" w:cs="Segoe UI"/>
      <w:sz w:val="18"/>
      <w:szCs w:val="18"/>
    </w:rPr>
  </w:style>
  <w:style w:type="character" w:customStyle="1" w:styleId="Heading3Char">
    <w:name w:val="Heading 3 Char"/>
    <w:basedOn w:val="DefaultParagraphFont"/>
    <w:link w:val="Heading3"/>
    <w:uiPriority w:val="9"/>
    <w:rsid w:val="005969CE"/>
    <w:rPr>
      <w:rFonts w:ascii="Times New Roman" w:eastAsia="Times New Roman" w:hAnsi="Times New Roman" w:cs="Times New Roman"/>
      <w:b/>
      <w:bCs/>
      <w:sz w:val="27"/>
      <w:szCs w:val="27"/>
      <w:lang w:eastAsia="en-GB"/>
    </w:rPr>
  </w:style>
  <w:style w:type="character" w:customStyle="1" w:styleId="hoverable-link-text">
    <w:name w:val="hoverable-link-text"/>
    <w:basedOn w:val="DefaultParagraphFont"/>
    <w:rsid w:val="005969CE"/>
  </w:style>
  <w:style w:type="character" w:customStyle="1" w:styleId="comments-post-metadistance-badge">
    <w:name w:val="comments-post-meta__distance-badge"/>
    <w:basedOn w:val="DefaultParagraphFont"/>
    <w:rsid w:val="005969CE"/>
  </w:style>
  <w:style w:type="character" w:customStyle="1" w:styleId="visually-hidden">
    <w:name w:val="visually-hidden"/>
    <w:basedOn w:val="DefaultParagraphFont"/>
    <w:rsid w:val="005969CE"/>
  </w:style>
  <w:style w:type="character" w:customStyle="1" w:styleId="dist-value">
    <w:name w:val="dist-value"/>
    <w:basedOn w:val="DefaultParagraphFont"/>
    <w:rsid w:val="005969CE"/>
  </w:style>
  <w:style w:type="character" w:customStyle="1" w:styleId="comments-post-metaheadline">
    <w:name w:val="comments-post-meta__headline"/>
    <w:basedOn w:val="DefaultParagraphFont"/>
    <w:rsid w:val="005969CE"/>
  </w:style>
  <w:style w:type="paragraph" w:customStyle="1" w:styleId="comments-comment-itemmain-content">
    <w:name w:val="comments-comment-item__main-content"/>
    <w:basedOn w:val="Normal"/>
    <w:rsid w:val="005969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ber-view">
    <w:name w:val="ember-view"/>
    <w:basedOn w:val="DefaultParagraphFont"/>
    <w:rsid w:val="005969CE"/>
  </w:style>
  <w:style w:type="table" w:styleId="TableGrid">
    <w:name w:val="Table Grid"/>
    <w:basedOn w:val="TableNormal"/>
    <w:uiPriority w:val="39"/>
    <w:rsid w:val="00E4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139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06A2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4615E"/>
    <w:pPr>
      <w:spacing w:line="259" w:lineRule="auto"/>
      <w:outlineLvl w:val="9"/>
    </w:pPr>
    <w:rPr>
      <w:lang w:val="en-US"/>
    </w:rPr>
  </w:style>
  <w:style w:type="paragraph" w:styleId="TOC1">
    <w:name w:val="toc 1"/>
    <w:basedOn w:val="Normal"/>
    <w:next w:val="Normal"/>
    <w:autoRedefine/>
    <w:uiPriority w:val="39"/>
    <w:unhideWhenUsed/>
    <w:rsid w:val="00253498"/>
    <w:pPr>
      <w:numPr>
        <w:numId w:val="1"/>
      </w:numPr>
      <w:tabs>
        <w:tab w:val="right" w:leader="dot" w:pos="9016"/>
      </w:tabs>
      <w:spacing w:after="100" w:line="240" w:lineRule="auto"/>
    </w:pPr>
    <w:rPr>
      <w:rFonts w:asciiTheme="minorHAnsi" w:hAnsiTheme="minorHAnsi" w:cstheme="minorBidi"/>
    </w:rPr>
  </w:style>
  <w:style w:type="character" w:styleId="FollowedHyperlink">
    <w:name w:val="FollowedHyperlink"/>
    <w:basedOn w:val="DefaultParagraphFont"/>
    <w:uiPriority w:val="99"/>
    <w:semiHidden/>
    <w:unhideWhenUsed/>
    <w:rsid w:val="003C617F"/>
    <w:rPr>
      <w:color w:val="954F72" w:themeColor="followedHyperlink"/>
      <w:u w:val="single"/>
    </w:rPr>
  </w:style>
  <w:style w:type="paragraph" w:customStyle="1" w:styleId="p1">
    <w:name w:val="p1"/>
    <w:basedOn w:val="Normal"/>
    <w:rsid w:val="00FC0849"/>
    <w:pPr>
      <w:spacing w:after="0" w:line="240" w:lineRule="auto"/>
    </w:pPr>
    <w:rPr>
      <w:rFonts w:ascii="Helvetica" w:hAnsi="Helvetica" w:cs="Helvetica"/>
      <w:sz w:val="18"/>
      <w:szCs w:val="18"/>
      <w:lang w:eastAsia="en-GB"/>
    </w:rPr>
  </w:style>
  <w:style w:type="character" w:customStyle="1" w:styleId="s1">
    <w:name w:val="s1"/>
    <w:basedOn w:val="DefaultParagraphFont"/>
    <w:rsid w:val="00FC0849"/>
    <w:rPr>
      <w:rFonts w:ascii="Helvetica" w:hAnsi="Helvetica" w:cs="Helvetica" w:hint="default"/>
      <w:b w:val="0"/>
      <w:bCs w:val="0"/>
      <w:i w:val="0"/>
      <w:iCs w:val="0"/>
      <w:sz w:val="18"/>
      <w:szCs w:val="18"/>
    </w:rPr>
  </w:style>
  <w:style w:type="character" w:styleId="Emphasis">
    <w:name w:val="Emphasis"/>
    <w:basedOn w:val="DefaultParagraphFont"/>
    <w:uiPriority w:val="20"/>
    <w:qFormat/>
    <w:rsid w:val="00E86E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9755">
      <w:bodyDiv w:val="1"/>
      <w:marLeft w:val="0"/>
      <w:marRight w:val="0"/>
      <w:marTop w:val="0"/>
      <w:marBottom w:val="0"/>
      <w:divBdr>
        <w:top w:val="none" w:sz="0" w:space="0" w:color="auto"/>
        <w:left w:val="none" w:sz="0" w:space="0" w:color="auto"/>
        <w:bottom w:val="none" w:sz="0" w:space="0" w:color="auto"/>
        <w:right w:val="none" w:sz="0" w:space="0" w:color="auto"/>
      </w:divBdr>
    </w:div>
    <w:div w:id="23790662">
      <w:bodyDiv w:val="1"/>
      <w:marLeft w:val="0"/>
      <w:marRight w:val="0"/>
      <w:marTop w:val="0"/>
      <w:marBottom w:val="0"/>
      <w:divBdr>
        <w:top w:val="none" w:sz="0" w:space="0" w:color="auto"/>
        <w:left w:val="none" w:sz="0" w:space="0" w:color="auto"/>
        <w:bottom w:val="none" w:sz="0" w:space="0" w:color="auto"/>
        <w:right w:val="none" w:sz="0" w:space="0" w:color="auto"/>
      </w:divBdr>
    </w:div>
    <w:div w:id="33239038">
      <w:bodyDiv w:val="1"/>
      <w:marLeft w:val="0"/>
      <w:marRight w:val="0"/>
      <w:marTop w:val="0"/>
      <w:marBottom w:val="0"/>
      <w:divBdr>
        <w:top w:val="none" w:sz="0" w:space="0" w:color="auto"/>
        <w:left w:val="none" w:sz="0" w:space="0" w:color="auto"/>
        <w:bottom w:val="none" w:sz="0" w:space="0" w:color="auto"/>
        <w:right w:val="none" w:sz="0" w:space="0" w:color="auto"/>
      </w:divBdr>
    </w:div>
    <w:div w:id="69549670">
      <w:bodyDiv w:val="1"/>
      <w:marLeft w:val="0"/>
      <w:marRight w:val="0"/>
      <w:marTop w:val="0"/>
      <w:marBottom w:val="0"/>
      <w:divBdr>
        <w:top w:val="none" w:sz="0" w:space="0" w:color="auto"/>
        <w:left w:val="none" w:sz="0" w:space="0" w:color="auto"/>
        <w:bottom w:val="none" w:sz="0" w:space="0" w:color="auto"/>
        <w:right w:val="none" w:sz="0" w:space="0" w:color="auto"/>
      </w:divBdr>
    </w:div>
    <w:div w:id="91244933">
      <w:bodyDiv w:val="1"/>
      <w:marLeft w:val="0"/>
      <w:marRight w:val="0"/>
      <w:marTop w:val="0"/>
      <w:marBottom w:val="0"/>
      <w:divBdr>
        <w:top w:val="none" w:sz="0" w:space="0" w:color="auto"/>
        <w:left w:val="none" w:sz="0" w:space="0" w:color="auto"/>
        <w:bottom w:val="none" w:sz="0" w:space="0" w:color="auto"/>
        <w:right w:val="none" w:sz="0" w:space="0" w:color="auto"/>
      </w:divBdr>
    </w:div>
    <w:div w:id="151412391">
      <w:bodyDiv w:val="1"/>
      <w:marLeft w:val="0"/>
      <w:marRight w:val="0"/>
      <w:marTop w:val="0"/>
      <w:marBottom w:val="0"/>
      <w:divBdr>
        <w:top w:val="none" w:sz="0" w:space="0" w:color="auto"/>
        <w:left w:val="none" w:sz="0" w:space="0" w:color="auto"/>
        <w:bottom w:val="none" w:sz="0" w:space="0" w:color="auto"/>
        <w:right w:val="none" w:sz="0" w:space="0" w:color="auto"/>
      </w:divBdr>
      <w:divsChild>
        <w:div w:id="730545589">
          <w:marLeft w:val="0"/>
          <w:marRight w:val="0"/>
          <w:marTop w:val="0"/>
          <w:marBottom w:val="0"/>
          <w:divBdr>
            <w:top w:val="none" w:sz="0" w:space="0" w:color="auto"/>
            <w:left w:val="none" w:sz="0" w:space="0" w:color="auto"/>
            <w:bottom w:val="none" w:sz="0" w:space="0" w:color="auto"/>
            <w:right w:val="none" w:sz="0" w:space="0" w:color="auto"/>
          </w:divBdr>
          <w:divsChild>
            <w:div w:id="798375375">
              <w:marLeft w:val="0"/>
              <w:marRight w:val="0"/>
              <w:marTop w:val="0"/>
              <w:marBottom w:val="0"/>
              <w:divBdr>
                <w:top w:val="none" w:sz="0" w:space="0" w:color="auto"/>
                <w:left w:val="none" w:sz="0" w:space="0" w:color="auto"/>
                <w:bottom w:val="none" w:sz="0" w:space="0" w:color="auto"/>
                <w:right w:val="none" w:sz="0" w:space="0" w:color="auto"/>
              </w:divBdr>
              <w:divsChild>
                <w:div w:id="2601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937">
          <w:marLeft w:val="0"/>
          <w:marRight w:val="0"/>
          <w:marTop w:val="0"/>
          <w:marBottom w:val="0"/>
          <w:divBdr>
            <w:top w:val="none" w:sz="0" w:space="0" w:color="auto"/>
            <w:left w:val="none" w:sz="0" w:space="0" w:color="auto"/>
            <w:bottom w:val="none" w:sz="0" w:space="0" w:color="auto"/>
            <w:right w:val="none" w:sz="0" w:space="0" w:color="auto"/>
          </w:divBdr>
        </w:div>
        <w:div w:id="1816680785">
          <w:marLeft w:val="660"/>
          <w:marRight w:val="0"/>
          <w:marTop w:val="0"/>
          <w:marBottom w:val="0"/>
          <w:divBdr>
            <w:top w:val="none" w:sz="0" w:space="0" w:color="auto"/>
            <w:left w:val="none" w:sz="0" w:space="0" w:color="auto"/>
            <w:bottom w:val="none" w:sz="0" w:space="0" w:color="auto"/>
            <w:right w:val="none" w:sz="0" w:space="0" w:color="auto"/>
          </w:divBdr>
          <w:divsChild>
            <w:div w:id="1015108870">
              <w:marLeft w:val="0"/>
              <w:marRight w:val="0"/>
              <w:marTop w:val="0"/>
              <w:marBottom w:val="0"/>
              <w:divBdr>
                <w:top w:val="none" w:sz="0" w:space="0" w:color="auto"/>
                <w:left w:val="none" w:sz="0" w:space="0" w:color="auto"/>
                <w:bottom w:val="none" w:sz="0" w:space="0" w:color="auto"/>
                <w:right w:val="none" w:sz="0" w:space="0" w:color="auto"/>
              </w:divBdr>
              <w:divsChild>
                <w:div w:id="10794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8611">
      <w:bodyDiv w:val="1"/>
      <w:marLeft w:val="0"/>
      <w:marRight w:val="0"/>
      <w:marTop w:val="0"/>
      <w:marBottom w:val="0"/>
      <w:divBdr>
        <w:top w:val="none" w:sz="0" w:space="0" w:color="auto"/>
        <w:left w:val="none" w:sz="0" w:space="0" w:color="auto"/>
        <w:bottom w:val="none" w:sz="0" w:space="0" w:color="auto"/>
        <w:right w:val="none" w:sz="0" w:space="0" w:color="auto"/>
      </w:divBdr>
    </w:div>
    <w:div w:id="173611206">
      <w:bodyDiv w:val="1"/>
      <w:marLeft w:val="0"/>
      <w:marRight w:val="0"/>
      <w:marTop w:val="0"/>
      <w:marBottom w:val="0"/>
      <w:divBdr>
        <w:top w:val="none" w:sz="0" w:space="0" w:color="auto"/>
        <w:left w:val="none" w:sz="0" w:space="0" w:color="auto"/>
        <w:bottom w:val="none" w:sz="0" w:space="0" w:color="auto"/>
        <w:right w:val="none" w:sz="0" w:space="0" w:color="auto"/>
      </w:divBdr>
    </w:div>
    <w:div w:id="183598238">
      <w:bodyDiv w:val="1"/>
      <w:marLeft w:val="0"/>
      <w:marRight w:val="0"/>
      <w:marTop w:val="0"/>
      <w:marBottom w:val="0"/>
      <w:divBdr>
        <w:top w:val="none" w:sz="0" w:space="0" w:color="auto"/>
        <w:left w:val="none" w:sz="0" w:space="0" w:color="auto"/>
        <w:bottom w:val="none" w:sz="0" w:space="0" w:color="auto"/>
        <w:right w:val="none" w:sz="0" w:space="0" w:color="auto"/>
      </w:divBdr>
    </w:div>
    <w:div w:id="205414984">
      <w:bodyDiv w:val="1"/>
      <w:marLeft w:val="0"/>
      <w:marRight w:val="0"/>
      <w:marTop w:val="0"/>
      <w:marBottom w:val="0"/>
      <w:divBdr>
        <w:top w:val="none" w:sz="0" w:space="0" w:color="auto"/>
        <w:left w:val="none" w:sz="0" w:space="0" w:color="auto"/>
        <w:bottom w:val="none" w:sz="0" w:space="0" w:color="auto"/>
        <w:right w:val="none" w:sz="0" w:space="0" w:color="auto"/>
      </w:divBdr>
    </w:div>
    <w:div w:id="211699332">
      <w:bodyDiv w:val="1"/>
      <w:marLeft w:val="0"/>
      <w:marRight w:val="0"/>
      <w:marTop w:val="0"/>
      <w:marBottom w:val="0"/>
      <w:divBdr>
        <w:top w:val="none" w:sz="0" w:space="0" w:color="auto"/>
        <w:left w:val="none" w:sz="0" w:space="0" w:color="auto"/>
        <w:bottom w:val="none" w:sz="0" w:space="0" w:color="auto"/>
        <w:right w:val="none" w:sz="0" w:space="0" w:color="auto"/>
      </w:divBdr>
    </w:div>
    <w:div w:id="232469753">
      <w:bodyDiv w:val="1"/>
      <w:marLeft w:val="0"/>
      <w:marRight w:val="0"/>
      <w:marTop w:val="0"/>
      <w:marBottom w:val="0"/>
      <w:divBdr>
        <w:top w:val="none" w:sz="0" w:space="0" w:color="auto"/>
        <w:left w:val="none" w:sz="0" w:space="0" w:color="auto"/>
        <w:bottom w:val="none" w:sz="0" w:space="0" w:color="auto"/>
        <w:right w:val="none" w:sz="0" w:space="0" w:color="auto"/>
      </w:divBdr>
    </w:div>
    <w:div w:id="245845654">
      <w:bodyDiv w:val="1"/>
      <w:marLeft w:val="0"/>
      <w:marRight w:val="0"/>
      <w:marTop w:val="0"/>
      <w:marBottom w:val="0"/>
      <w:divBdr>
        <w:top w:val="none" w:sz="0" w:space="0" w:color="auto"/>
        <w:left w:val="none" w:sz="0" w:space="0" w:color="auto"/>
        <w:bottom w:val="none" w:sz="0" w:space="0" w:color="auto"/>
        <w:right w:val="none" w:sz="0" w:space="0" w:color="auto"/>
      </w:divBdr>
    </w:div>
    <w:div w:id="297145267">
      <w:bodyDiv w:val="1"/>
      <w:marLeft w:val="0"/>
      <w:marRight w:val="0"/>
      <w:marTop w:val="0"/>
      <w:marBottom w:val="0"/>
      <w:divBdr>
        <w:top w:val="none" w:sz="0" w:space="0" w:color="auto"/>
        <w:left w:val="none" w:sz="0" w:space="0" w:color="auto"/>
        <w:bottom w:val="none" w:sz="0" w:space="0" w:color="auto"/>
        <w:right w:val="none" w:sz="0" w:space="0" w:color="auto"/>
      </w:divBdr>
    </w:div>
    <w:div w:id="303703891">
      <w:bodyDiv w:val="1"/>
      <w:marLeft w:val="0"/>
      <w:marRight w:val="0"/>
      <w:marTop w:val="0"/>
      <w:marBottom w:val="0"/>
      <w:divBdr>
        <w:top w:val="none" w:sz="0" w:space="0" w:color="auto"/>
        <w:left w:val="none" w:sz="0" w:space="0" w:color="auto"/>
        <w:bottom w:val="none" w:sz="0" w:space="0" w:color="auto"/>
        <w:right w:val="none" w:sz="0" w:space="0" w:color="auto"/>
      </w:divBdr>
    </w:div>
    <w:div w:id="323899139">
      <w:bodyDiv w:val="1"/>
      <w:marLeft w:val="0"/>
      <w:marRight w:val="0"/>
      <w:marTop w:val="0"/>
      <w:marBottom w:val="0"/>
      <w:divBdr>
        <w:top w:val="none" w:sz="0" w:space="0" w:color="auto"/>
        <w:left w:val="none" w:sz="0" w:space="0" w:color="auto"/>
        <w:bottom w:val="none" w:sz="0" w:space="0" w:color="auto"/>
        <w:right w:val="none" w:sz="0" w:space="0" w:color="auto"/>
      </w:divBdr>
      <w:divsChild>
        <w:div w:id="1074864247">
          <w:marLeft w:val="274"/>
          <w:marRight w:val="0"/>
          <w:marTop w:val="150"/>
          <w:marBottom w:val="0"/>
          <w:divBdr>
            <w:top w:val="none" w:sz="0" w:space="0" w:color="auto"/>
            <w:left w:val="none" w:sz="0" w:space="0" w:color="auto"/>
            <w:bottom w:val="none" w:sz="0" w:space="0" w:color="auto"/>
            <w:right w:val="none" w:sz="0" w:space="0" w:color="auto"/>
          </w:divBdr>
        </w:div>
        <w:div w:id="33383572">
          <w:marLeft w:val="274"/>
          <w:marRight w:val="0"/>
          <w:marTop w:val="150"/>
          <w:marBottom w:val="0"/>
          <w:divBdr>
            <w:top w:val="none" w:sz="0" w:space="0" w:color="auto"/>
            <w:left w:val="none" w:sz="0" w:space="0" w:color="auto"/>
            <w:bottom w:val="none" w:sz="0" w:space="0" w:color="auto"/>
            <w:right w:val="none" w:sz="0" w:space="0" w:color="auto"/>
          </w:divBdr>
        </w:div>
        <w:div w:id="1499232321">
          <w:marLeft w:val="806"/>
          <w:marRight w:val="0"/>
          <w:marTop w:val="75"/>
          <w:marBottom w:val="0"/>
          <w:divBdr>
            <w:top w:val="none" w:sz="0" w:space="0" w:color="auto"/>
            <w:left w:val="none" w:sz="0" w:space="0" w:color="auto"/>
            <w:bottom w:val="none" w:sz="0" w:space="0" w:color="auto"/>
            <w:right w:val="none" w:sz="0" w:space="0" w:color="auto"/>
          </w:divBdr>
        </w:div>
        <w:div w:id="665282957">
          <w:marLeft w:val="806"/>
          <w:marRight w:val="0"/>
          <w:marTop w:val="75"/>
          <w:marBottom w:val="0"/>
          <w:divBdr>
            <w:top w:val="none" w:sz="0" w:space="0" w:color="auto"/>
            <w:left w:val="none" w:sz="0" w:space="0" w:color="auto"/>
            <w:bottom w:val="none" w:sz="0" w:space="0" w:color="auto"/>
            <w:right w:val="none" w:sz="0" w:space="0" w:color="auto"/>
          </w:divBdr>
        </w:div>
        <w:div w:id="1463421917">
          <w:marLeft w:val="806"/>
          <w:marRight w:val="0"/>
          <w:marTop w:val="75"/>
          <w:marBottom w:val="0"/>
          <w:divBdr>
            <w:top w:val="none" w:sz="0" w:space="0" w:color="auto"/>
            <w:left w:val="none" w:sz="0" w:space="0" w:color="auto"/>
            <w:bottom w:val="none" w:sz="0" w:space="0" w:color="auto"/>
            <w:right w:val="none" w:sz="0" w:space="0" w:color="auto"/>
          </w:divBdr>
        </w:div>
        <w:div w:id="562445921">
          <w:marLeft w:val="806"/>
          <w:marRight w:val="0"/>
          <w:marTop w:val="75"/>
          <w:marBottom w:val="0"/>
          <w:divBdr>
            <w:top w:val="none" w:sz="0" w:space="0" w:color="auto"/>
            <w:left w:val="none" w:sz="0" w:space="0" w:color="auto"/>
            <w:bottom w:val="none" w:sz="0" w:space="0" w:color="auto"/>
            <w:right w:val="none" w:sz="0" w:space="0" w:color="auto"/>
          </w:divBdr>
        </w:div>
        <w:div w:id="445392436">
          <w:marLeft w:val="806"/>
          <w:marRight w:val="0"/>
          <w:marTop w:val="75"/>
          <w:marBottom w:val="0"/>
          <w:divBdr>
            <w:top w:val="none" w:sz="0" w:space="0" w:color="auto"/>
            <w:left w:val="none" w:sz="0" w:space="0" w:color="auto"/>
            <w:bottom w:val="none" w:sz="0" w:space="0" w:color="auto"/>
            <w:right w:val="none" w:sz="0" w:space="0" w:color="auto"/>
          </w:divBdr>
        </w:div>
        <w:div w:id="1733117267">
          <w:marLeft w:val="806"/>
          <w:marRight w:val="0"/>
          <w:marTop w:val="75"/>
          <w:marBottom w:val="0"/>
          <w:divBdr>
            <w:top w:val="none" w:sz="0" w:space="0" w:color="auto"/>
            <w:left w:val="none" w:sz="0" w:space="0" w:color="auto"/>
            <w:bottom w:val="none" w:sz="0" w:space="0" w:color="auto"/>
            <w:right w:val="none" w:sz="0" w:space="0" w:color="auto"/>
          </w:divBdr>
        </w:div>
        <w:div w:id="539828126">
          <w:marLeft w:val="274"/>
          <w:marRight w:val="0"/>
          <w:marTop w:val="150"/>
          <w:marBottom w:val="0"/>
          <w:divBdr>
            <w:top w:val="none" w:sz="0" w:space="0" w:color="auto"/>
            <w:left w:val="none" w:sz="0" w:space="0" w:color="auto"/>
            <w:bottom w:val="none" w:sz="0" w:space="0" w:color="auto"/>
            <w:right w:val="none" w:sz="0" w:space="0" w:color="auto"/>
          </w:divBdr>
        </w:div>
      </w:divsChild>
    </w:div>
    <w:div w:id="412816909">
      <w:bodyDiv w:val="1"/>
      <w:marLeft w:val="0"/>
      <w:marRight w:val="0"/>
      <w:marTop w:val="0"/>
      <w:marBottom w:val="0"/>
      <w:divBdr>
        <w:top w:val="none" w:sz="0" w:space="0" w:color="auto"/>
        <w:left w:val="none" w:sz="0" w:space="0" w:color="auto"/>
        <w:bottom w:val="none" w:sz="0" w:space="0" w:color="auto"/>
        <w:right w:val="none" w:sz="0" w:space="0" w:color="auto"/>
      </w:divBdr>
    </w:div>
    <w:div w:id="432365324">
      <w:bodyDiv w:val="1"/>
      <w:marLeft w:val="0"/>
      <w:marRight w:val="0"/>
      <w:marTop w:val="0"/>
      <w:marBottom w:val="0"/>
      <w:divBdr>
        <w:top w:val="none" w:sz="0" w:space="0" w:color="auto"/>
        <w:left w:val="none" w:sz="0" w:space="0" w:color="auto"/>
        <w:bottom w:val="none" w:sz="0" w:space="0" w:color="auto"/>
        <w:right w:val="none" w:sz="0" w:space="0" w:color="auto"/>
      </w:divBdr>
    </w:div>
    <w:div w:id="436753070">
      <w:bodyDiv w:val="1"/>
      <w:marLeft w:val="0"/>
      <w:marRight w:val="0"/>
      <w:marTop w:val="0"/>
      <w:marBottom w:val="0"/>
      <w:divBdr>
        <w:top w:val="none" w:sz="0" w:space="0" w:color="auto"/>
        <w:left w:val="none" w:sz="0" w:space="0" w:color="auto"/>
        <w:bottom w:val="none" w:sz="0" w:space="0" w:color="auto"/>
        <w:right w:val="none" w:sz="0" w:space="0" w:color="auto"/>
      </w:divBdr>
    </w:div>
    <w:div w:id="445273532">
      <w:bodyDiv w:val="1"/>
      <w:marLeft w:val="0"/>
      <w:marRight w:val="0"/>
      <w:marTop w:val="0"/>
      <w:marBottom w:val="0"/>
      <w:divBdr>
        <w:top w:val="none" w:sz="0" w:space="0" w:color="auto"/>
        <w:left w:val="none" w:sz="0" w:space="0" w:color="auto"/>
        <w:bottom w:val="none" w:sz="0" w:space="0" w:color="auto"/>
        <w:right w:val="none" w:sz="0" w:space="0" w:color="auto"/>
      </w:divBdr>
      <w:divsChild>
        <w:div w:id="1286355152">
          <w:marLeft w:val="547"/>
          <w:marRight w:val="0"/>
          <w:marTop w:val="0"/>
          <w:marBottom w:val="0"/>
          <w:divBdr>
            <w:top w:val="none" w:sz="0" w:space="0" w:color="auto"/>
            <w:left w:val="none" w:sz="0" w:space="0" w:color="auto"/>
            <w:bottom w:val="none" w:sz="0" w:space="0" w:color="auto"/>
            <w:right w:val="none" w:sz="0" w:space="0" w:color="auto"/>
          </w:divBdr>
        </w:div>
      </w:divsChild>
    </w:div>
    <w:div w:id="451095022">
      <w:bodyDiv w:val="1"/>
      <w:marLeft w:val="0"/>
      <w:marRight w:val="0"/>
      <w:marTop w:val="0"/>
      <w:marBottom w:val="0"/>
      <w:divBdr>
        <w:top w:val="none" w:sz="0" w:space="0" w:color="auto"/>
        <w:left w:val="none" w:sz="0" w:space="0" w:color="auto"/>
        <w:bottom w:val="none" w:sz="0" w:space="0" w:color="auto"/>
        <w:right w:val="none" w:sz="0" w:space="0" w:color="auto"/>
      </w:divBdr>
    </w:div>
    <w:div w:id="482744590">
      <w:bodyDiv w:val="1"/>
      <w:marLeft w:val="0"/>
      <w:marRight w:val="0"/>
      <w:marTop w:val="0"/>
      <w:marBottom w:val="0"/>
      <w:divBdr>
        <w:top w:val="none" w:sz="0" w:space="0" w:color="auto"/>
        <w:left w:val="none" w:sz="0" w:space="0" w:color="auto"/>
        <w:bottom w:val="none" w:sz="0" w:space="0" w:color="auto"/>
        <w:right w:val="none" w:sz="0" w:space="0" w:color="auto"/>
      </w:divBdr>
    </w:div>
    <w:div w:id="484316495">
      <w:bodyDiv w:val="1"/>
      <w:marLeft w:val="0"/>
      <w:marRight w:val="0"/>
      <w:marTop w:val="0"/>
      <w:marBottom w:val="0"/>
      <w:divBdr>
        <w:top w:val="none" w:sz="0" w:space="0" w:color="auto"/>
        <w:left w:val="none" w:sz="0" w:space="0" w:color="auto"/>
        <w:bottom w:val="none" w:sz="0" w:space="0" w:color="auto"/>
        <w:right w:val="none" w:sz="0" w:space="0" w:color="auto"/>
      </w:divBdr>
    </w:div>
    <w:div w:id="560405996">
      <w:bodyDiv w:val="1"/>
      <w:marLeft w:val="0"/>
      <w:marRight w:val="0"/>
      <w:marTop w:val="0"/>
      <w:marBottom w:val="0"/>
      <w:divBdr>
        <w:top w:val="none" w:sz="0" w:space="0" w:color="auto"/>
        <w:left w:val="none" w:sz="0" w:space="0" w:color="auto"/>
        <w:bottom w:val="none" w:sz="0" w:space="0" w:color="auto"/>
        <w:right w:val="none" w:sz="0" w:space="0" w:color="auto"/>
      </w:divBdr>
    </w:div>
    <w:div w:id="600533234">
      <w:bodyDiv w:val="1"/>
      <w:marLeft w:val="0"/>
      <w:marRight w:val="0"/>
      <w:marTop w:val="0"/>
      <w:marBottom w:val="0"/>
      <w:divBdr>
        <w:top w:val="none" w:sz="0" w:space="0" w:color="auto"/>
        <w:left w:val="none" w:sz="0" w:space="0" w:color="auto"/>
        <w:bottom w:val="none" w:sz="0" w:space="0" w:color="auto"/>
        <w:right w:val="none" w:sz="0" w:space="0" w:color="auto"/>
      </w:divBdr>
    </w:div>
    <w:div w:id="611517259">
      <w:bodyDiv w:val="1"/>
      <w:marLeft w:val="0"/>
      <w:marRight w:val="0"/>
      <w:marTop w:val="0"/>
      <w:marBottom w:val="0"/>
      <w:divBdr>
        <w:top w:val="none" w:sz="0" w:space="0" w:color="auto"/>
        <w:left w:val="none" w:sz="0" w:space="0" w:color="auto"/>
        <w:bottom w:val="none" w:sz="0" w:space="0" w:color="auto"/>
        <w:right w:val="none" w:sz="0" w:space="0" w:color="auto"/>
      </w:divBdr>
    </w:div>
    <w:div w:id="643042535">
      <w:bodyDiv w:val="1"/>
      <w:marLeft w:val="0"/>
      <w:marRight w:val="0"/>
      <w:marTop w:val="0"/>
      <w:marBottom w:val="0"/>
      <w:divBdr>
        <w:top w:val="none" w:sz="0" w:space="0" w:color="auto"/>
        <w:left w:val="none" w:sz="0" w:space="0" w:color="auto"/>
        <w:bottom w:val="none" w:sz="0" w:space="0" w:color="auto"/>
        <w:right w:val="none" w:sz="0" w:space="0" w:color="auto"/>
      </w:divBdr>
    </w:div>
    <w:div w:id="646402078">
      <w:bodyDiv w:val="1"/>
      <w:marLeft w:val="0"/>
      <w:marRight w:val="0"/>
      <w:marTop w:val="0"/>
      <w:marBottom w:val="0"/>
      <w:divBdr>
        <w:top w:val="none" w:sz="0" w:space="0" w:color="auto"/>
        <w:left w:val="none" w:sz="0" w:space="0" w:color="auto"/>
        <w:bottom w:val="none" w:sz="0" w:space="0" w:color="auto"/>
        <w:right w:val="none" w:sz="0" w:space="0" w:color="auto"/>
      </w:divBdr>
    </w:div>
    <w:div w:id="648288315">
      <w:bodyDiv w:val="1"/>
      <w:marLeft w:val="0"/>
      <w:marRight w:val="0"/>
      <w:marTop w:val="0"/>
      <w:marBottom w:val="0"/>
      <w:divBdr>
        <w:top w:val="none" w:sz="0" w:space="0" w:color="auto"/>
        <w:left w:val="none" w:sz="0" w:space="0" w:color="auto"/>
        <w:bottom w:val="none" w:sz="0" w:space="0" w:color="auto"/>
        <w:right w:val="none" w:sz="0" w:space="0" w:color="auto"/>
      </w:divBdr>
    </w:div>
    <w:div w:id="652759087">
      <w:bodyDiv w:val="1"/>
      <w:marLeft w:val="0"/>
      <w:marRight w:val="0"/>
      <w:marTop w:val="0"/>
      <w:marBottom w:val="0"/>
      <w:divBdr>
        <w:top w:val="none" w:sz="0" w:space="0" w:color="auto"/>
        <w:left w:val="none" w:sz="0" w:space="0" w:color="auto"/>
        <w:bottom w:val="none" w:sz="0" w:space="0" w:color="auto"/>
        <w:right w:val="none" w:sz="0" w:space="0" w:color="auto"/>
      </w:divBdr>
    </w:div>
    <w:div w:id="661005518">
      <w:bodyDiv w:val="1"/>
      <w:marLeft w:val="0"/>
      <w:marRight w:val="0"/>
      <w:marTop w:val="0"/>
      <w:marBottom w:val="0"/>
      <w:divBdr>
        <w:top w:val="none" w:sz="0" w:space="0" w:color="auto"/>
        <w:left w:val="none" w:sz="0" w:space="0" w:color="auto"/>
        <w:bottom w:val="none" w:sz="0" w:space="0" w:color="auto"/>
        <w:right w:val="none" w:sz="0" w:space="0" w:color="auto"/>
      </w:divBdr>
    </w:div>
    <w:div w:id="674771145">
      <w:bodyDiv w:val="1"/>
      <w:marLeft w:val="0"/>
      <w:marRight w:val="0"/>
      <w:marTop w:val="0"/>
      <w:marBottom w:val="0"/>
      <w:divBdr>
        <w:top w:val="none" w:sz="0" w:space="0" w:color="auto"/>
        <w:left w:val="none" w:sz="0" w:space="0" w:color="auto"/>
        <w:bottom w:val="none" w:sz="0" w:space="0" w:color="auto"/>
        <w:right w:val="none" w:sz="0" w:space="0" w:color="auto"/>
      </w:divBdr>
    </w:div>
    <w:div w:id="674918976">
      <w:bodyDiv w:val="1"/>
      <w:marLeft w:val="0"/>
      <w:marRight w:val="0"/>
      <w:marTop w:val="0"/>
      <w:marBottom w:val="0"/>
      <w:divBdr>
        <w:top w:val="none" w:sz="0" w:space="0" w:color="auto"/>
        <w:left w:val="none" w:sz="0" w:space="0" w:color="auto"/>
        <w:bottom w:val="none" w:sz="0" w:space="0" w:color="auto"/>
        <w:right w:val="none" w:sz="0" w:space="0" w:color="auto"/>
      </w:divBdr>
    </w:div>
    <w:div w:id="677080949">
      <w:bodyDiv w:val="1"/>
      <w:marLeft w:val="0"/>
      <w:marRight w:val="0"/>
      <w:marTop w:val="0"/>
      <w:marBottom w:val="0"/>
      <w:divBdr>
        <w:top w:val="none" w:sz="0" w:space="0" w:color="auto"/>
        <w:left w:val="none" w:sz="0" w:space="0" w:color="auto"/>
        <w:bottom w:val="none" w:sz="0" w:space="0" w:color="auto"/>
        <w:right w:val="none" w:sz="0" w:space="0" w:color="auto"/>
      </w:divBdr>
    </w:div>
    <w:div w:id="720447623">
      <w:bodyDiv w:val="1"/>
      <w:marLeft w:val="0"/>
      <w:marRight w:val="0"/>
      <w:marTop w:val="0"/>
      <w:marBottom w:val="0"/>
      <w:divBdr>
        <w:top w:val="none" w:sz="0" w:space="0" w:color="auto"/>
        <w:left w:val="none" w:sz="0" w:space="0" w:color="auto"/>
        <w:bottom w:val="none" w:sz="0" w:space="0" w:color="auto"/>
        <w:right w:val="none" w:sz="0" w:space="0" w:color="auto"/>
      </w:divBdr>
    </w:div>
    <w:div w:id="828399553">
      <w:bodyDiv w:val="1"/>
      <w:marLeft w:val="0"/>
      <w:marRight w:val="0"/>
      <w:marTop w:val="0"/>
      <w:marBottom w:val="0"/>
      <w:divBdr>
        <w:top w:val="none" w:sz="0" w:space="0" w:color="auto"/>
        <w:left w:val="none" w:sz="0" w:space="0" w:color="auto"/>
        <w:bottom w:val="none" w:sz="0" w:space="0" w:color="auto"/>
        <w:right w:val="none" w:sz="0" w:space="0" w:color="auto"/>
      </w:divBdr>
    </w:div>
    <w:div w:id="830365226">
      <w:bodyDiv w:val="1"/>
      <w:marLeft w:val="0"/>
      <w:marRight w:val="0"/>
      <w:marTop w:val="0"/>
      <w:marBottom w:val="0"/>
      <w:divBdr>
        <w:top w:val="none" w:sz="0" w:space="0" w:color="auto"/>
        <w:left w:val="none" w:sz="0" w:space="0" w:color="auto"/>
        <w:bottom w:val="none" w:sz="0" w:space="0" w:color="auto"/>
        <w:right w:val="none" w:sz="0" w:space="0" w:color="auto"/>
      </w:divBdr>
      <w:divsChild>
        <w:div w:id="1902905102">
          <w:marLeft w:val="547"/>
          <w:marRight w:val="0"/>
          <w:marTop w:val="0"/>
          <w:marBottom w:val="0"/>
          <w:divBdr>
            <w:top w:val="none" w:sz="0" w:space="0" w:color="auto"/>
            <w:left w:val="none" w:sz="0" w:space="0" w:color="auto"/>
            <w:bottom w:val="none" w:sz="0" w:space="0" w:color="auto"/>
            <w:right w:val="none" w:sz="0" w:space="0" w:color="auto"/>
          </w:divBdr>
        </w:div>
      </w:divsChild>
    </w:div>
    <w:div w:id="842821719">
      <w:bodyDiv w:val="1"/>
      <w:marLeft w:val="0"/>
      <w:marRight w:val="0"/>
      <w:marTop w:val="0"/>
      <w:marBottom w:val="0"/>
      <w:divBdr>
        <w:top w:val="none" w:sz="0" w:space="0" w:color="auto"/>
        <w:left w:val="none" w:sz="0" w:space="0" w:color="auto"/>
        <w:bottom w:val="none" w:sz="0" w:space="0" w:color="auto"/>
        <w:right w:val="none" w:sz="0" w:space="0" w:color="auto"/>
      </w:divBdr>
    </w:div>
    <w:div w:id="850097963">
      <w:bodyDiv w:val="1"/>
      <w:marLeft w:val="0"/>
      <w:marRight w:val="0"/>
      <w:marTop w:val="0"/>
      <w:marBottom w:val="0"/>
      <w:divBdr>
        <w:top w:val="none" w:sz="0" w:space="0" w:color="auto"/>
        <w:left w:val="none" w:sz="0" w:space="0" w:color="auto"/>
        <w:bottom w:val="none" w:sz="0" w:space="0" w:color="auto"/>
        <w:right w:val="none" w:sz="0" w:space="0" w:color="auto"/>
      </w:divBdr>
    </w:div>
    <w:div w:id="888539295">
      <w:bodyDiv w:val="1"/>
      <w:marLeft w:val="0"/>
      <w:marRight w:val="0"/>
      <w:marTop w:val="0"/>
      <w:marBottom w:val="0"/>
      <w:divBdr>
        <w:top w:val="none" w:sz="0" w:space="0" w:color="auto"/>
        <w:left w:val="none" w:sz="0" w:space="0" w:color="auto"/>
        <w:bottom w:val="none" w:sz="0" w:space="0" w:color="auto"/>
        <w:right w:val="none" w:sz="0" w:space="0" w:color="auto"/>
      </w:divBdr>
    </w:div>
    <w:div w:id="948583424">
      <w:bodyDiv w:val="1"/>
      <w:marLeft w:val="0"/>
      <w:marRight w:val="0"/>
      <w:marTop w:val="0"/>
      <w:marBottom w:val="0"/>
      <w:divBdr>
        <w:top w:val="none" w:sz="0" w:space="0" w:color="auto"/>
        <w:left w:val="none" w:sz="0" w:space="0" w:color="auto"/>
        <w:bottom w:val="none" w:sz="0" w:space="0" w:color="auto"/>
        <w:right w:val="none" w:sz="0" w:space="0" w:color="auto"/>
      </w:divBdr>
    </w:div>
    <w:div w:id="963117261">
      <w:bodyDiv w:val="1"/>
      <w:marLeft w:val="0"/>
      <w:marRight w:val="0"/>
      <w:marTop w:val="0"/>
      <w:marBottom w:val="0"/>
      <w:divBdr>
        <w:top w:val="none" w:sz="0" w:space="0" w:color="auto"/>
        <w:left w:val="none" w:sz="0" w:space="0" w:color="auto"/>
        <w:bottom w:val="none" w:sz="0" w:space="0" w:color="auto"/>
        <w:right w:val="none" w:sz="0" w:space="0" w:color="auto"/>
      </w:divBdr>
    </w:div>
    <w:div w:id="995112771">
      <w:bodyDiv w:val="1"/>
      <w:marLeft w:val="0"/>
      <w:marRight w:val="0"/>
      <w:marTop w:val="0"/>
      <w:marBottom w:val="0"/>
      <w:divBdr>
        <w:top w:val="none" w:sz="0" w:space="0" w:color="auto"/>
        <w:left w:val="none" w:sz="0" w:space="0" w:color="auto"/>
        <w:bottom w:val="none" w:sz="0" w:space="0" w:color="auto"/>
        <w:right w:val="none" w:sz="0" w:space="0" w:color="auto"/>
      </w:divBdr>
    </w:div>
    <w:div w:id="1067797440">
      <w:bodyDiv w:val="1"/>
      <w:marLeft w:val="0"/>
      <w:marRight w:val="0"/>
      <w:marTop w:val="0"/>
      <w:marBottom w:val="0"/>
      <w:divBdr>
        <w:top w:val="none" w:sz="0" w:space="0" w:color="auto"/>
        <w:left w:val="none" w:sz="0" w:space="0" w:color="auto"/>
        <w:bottom w:val="none" w:sz="0" w:space="0" w:color="auto"/>
        <w:right w:val="none" w:sz="0" w:space="0" w:color="auto"/>
      </w:divBdr>
    </w:div>
    <w:div w:id="1090128293">
      <w:bodyDiv w:val="1"/>
      <w:marLeft w:val="0"/>
      <w:marRight w:val="0"/>
      <w:marTop w:val="0"/>
      <w:marBottom w:val="0"/>
      <w:divBdr>
        <w:top w:val="none" w:sz="0" w:space="0" w:color="auto"/>
        <w:left w:val="none" w:sz="0" w:space="0" w:color="auto"/>
        <w:bottom w:val="none" w:sz="0" w:space="0" w:color="auto"/>
        <w:right w:val="none" w:sz="0" w:space="0" w:color="auto"/>
      </w:divBdr>
    </w:div>
    <w:div w:id="1119841770">
      <w:bodyDiv w:val="1"/>
      <w:marLeft w:val="0"/>
      <w:marRight w:val="0"/>
      <w:marTop w:val="0"/>
      <w:marBottom w:val="0"/>
      <w:divBdr>
        <w:top w:val="none" w:sz="0" w:space="0" w:color="auto"/>
        <w:left w:val="none" w:sz="0" w:space="0" w:color="auto"/>
        <w:bottom w:val="none" w:sz="0" w:space="0" w:color="auto"/>
        <w:right w:val="none" w:sz="0" w:space="0" w:color="auto"/>
      </w:divBdr>
    </w:div>
    <w:div w:id="1130174022">
      <w:bodyDiv w:val="1"/>
      <w:marLeft w:val="0"/>
      <w:marRight w:val="0"/>
      <w:marTop w:val="0"/>
      <w:marBottom w:val="0"/>
      <w:divBdr>
        <w:top w:val="none" w:sz="0" w:space="0" w:color="auto"/>
        <w:left w:val="none" w:sz="0" w:space="0" w:color="auto"/>
        <w:bottom w:val="none" w:sz="0" w:space="0" w:color="auto"/>
        <w:right w:val="none" w:sz="0" w:space="0" w:color="auto"/>
      </w:divBdr>
    </w:div>
    <w:div w:id="1201672254">
      <w:bodyDiv w:val="1"/>
      <w:marLeft w:val="0"/>
      <w:marRight w:val="0"/>
      <w:marTop w:val="0"/>
      <w:marBottom w:val="0"/>
      <w:divBdr>
        <w:top w:val="none" w:sz="0" w:space="0" w:color="auto"/>
        <w:left w:val="none" w:sz="0" w:space="0" w:color="auto"/>
        <w:bottom w:val="none" w:sz="0" w:space="0" w:color="auto"/>
        <w:right w:val="none" w:sz="0" w:space="0" w:color="auto"/>
      </w:divBdr>
    </w:div>
    <w:div w:id="1244990271">
      <w:bodyDiv w:val="1"/>
      <w:marLeft w:val="0"/>
      <w:marRight w:val="0"/>
      <w:marTop w:val="0"/>
      <w:marBottom w:val="0"/>
      <w:divBdr>
        <w:top w:val="none" w:sz="0" w:space="0" w:color="auto"/>
        <w:left w:val="none" w:sz="0" w:space="0" w:color="auto"/>
        <w:bottom w:val="none" w:sz="0" w:space="0" w:color="auto"/>
        <w:right w:val="none" w:sz="0" w:space="0" w:color="auto"/>
      </w:divBdr>
    </w:div>
    <w:div w:id="1253971009">
      <w:bodyDiv w:val="1"/>
      <w:marLeft w:val="0"/>
      <w:marRight w:val="0"/>
      <w:marTop w:val="0"/>
      <w:marBottom w:val="0"/>
      <w:divBdr>
        <w:top w:val="none" w:sz="0" w:space="0" w:color="auto"/>
        <w:left w:val="none" w:sz="0" w:space="0" w:color="auto"/>
        <w:bottom w:val="none" w:sz="0" w:space="0" w:color="auto"/>
        <w:right w:val="none" w:sz="0" w:space="0" w:color="auto"/>
      </w:divBdr>
    </w:div>
    <w:div w:id="1298032472">
      <w:bodyDiv w:val="1"/>
      <w:marLeft w:val="0"/>
      <w:marRight w:val="0"/>
      <w:marTop w:val="0"/>
      <w:marBottom w:val="0"/>
      <w:divBdr>
        <w:top w:val="none" w:sz="0" w:space="0" w:color="auto"/>
        <w:left w:val="none" w:sz="0" w:space="0" w:color="auto"/>
        <w:bottom w:val="none" w:sz="0" w:space="0" w:color="auto"/>
        <w:right w:val="none" w:sz="0" w:space="0" w:color="auto"/>
      </w:divBdr>
    </w:div>
    <w:div w:id="1310743722">
      <w:bodyDiv w:val="1"/>
      <w:marLeft w:val="0"/>
      <w:marRight w:val="0"/>
      <w:marTop w:val="0"/>
      <w:marBottom w:val="0"/>
      <w:divBdr>
        <w:top w:val="none" w:sz="0" w:space="0" w:color="auto"/>
        <w:left w:val="none" w:sz="0" w:space="0" w:color="auto"/>
        <w:bottom w:val="none" w:sz="0" w:space="0" w:color="auto"/>
        <w:right w:val="none" w:sz="0" w:space="0" w:color="auto"/>
      </w:divBdr>
    </w:div>
    <w:div w:id="1323974520">
      <w:bodyDiv w:val="1"/>
      <w:marLeft w:val="0"/>
      <w:marRight w:val="0"/>
      <w:marTop w:val="0"/>
      <w:marBottom w:val="0"/>
      <w:divBdr>
        <w:top w:val="none" w:sz="0" w:space="0" w:color="auto"/>
        <w:left w:val="none" w:sz="0" w:space="0" w:color="auto"/>
        <w:bottom w:val="none" w:sz="0" w:space="0" w:color="auto"/>
        <w:right w:val="none" w:sz="0" w:space="0" w:color="auto"/>
      </w:divBdr>
    </w:div>
    <w:div w:id="1333878057">
      <w:bodyDiv w:val="1"/>
      <w:marLeft w:val="0"/>
      <w:marRight w:val="0"/>
      <w:marTop w:val="0"/>
      <w:marBottom w:val="0"/>
      <w:divBdr>
        <w:top w:val="none" w:sz="0" w:space="0" w:color="auto"/>
        <w:left w:val="none" w:sz="0" w:space="0" w:color="auto"/>
        <w:bottom w:val="none" w:sz="0" w:space="0" w:color="auto"/>
        <w:right w:val="none" w:sz="0" w:space="0" w:color="auto"/>
      </w:divBdr>
    </w:div>
    <w:div w:id="1335262532">
      <w:bodyDiv w:val="1"/>
      <w:marLeft w:val="0"/>
      <w:marRight w:val="0"/>
      <w:marTop w:val="0"/>
      <w:marBottom w:val="0"/>
      <w:divBdr>
        <w:top w:val="none" w:sz="0" w:space="0" w:color="auto"/>
        <w:left w:val="none" w:sz="0" w:space="0" w:color="auto"/>
        <w:bottom w:val="none" w:sz="0" w:space="0" w:color="auto"/>
        <w:right w:val="none" w:sz="0" w:space="0" w:color="auto"/>
      </w:divBdr>
    </w:div>
    <w:div w:id="1419473693">
      <w:bodyDiv w:val="1"/>
      <w:marLeft w:val="0"/>
      <w:marRight w:val="0"/>
      <w:marTop w:val="0"/>
      <w:marBottom w:val="0"/>
      <w:divBdr>
        <w:top w:val="none" w:sz="0" w:space="0" w:color="auto"/>
        <w:left w:val="none" w:sz="0" w:space="0" w:color="auto"/>
        <w:bottom w:val="none" w:sz="0" w:space="0" w:color="auto"/>
        <w:right w:val="none" w:sz="0" w:space="0" w:color="auto"/>
      </w:divBdr>
    </w:div>
    <w:div w:id="1430009963">
      <w:bodyDiv w:val="1"/>
      <w:marLeft w:val="0"/>
      <w:marRight w:val="0"/>
      <w:marTop w:val="0"/>
      <w:marBottom w:val="0"/>
      <w:divBdr>
        <w:top w:val="none" w:sz="0" w:space="0" w:color="auto"/>
        <w:left w:val="none" w:sz="0" w:space="0" w:color="auto"/>
        <w:bottom w:val="none" w:sz="0" w:space="0" w:color="auto"/>
        <w:right w:val="none" w:sz="0" w:space="0" w:color="auto"/>
      </w:divBdr>
    </w:div>
    <w:div w:id="1463188359">
      <w:bodyDiv w:val="1"/>
      <w:marLeft w:val="0"/>
      <w:marRight w:val="0"/>
      <w:marTop w:val="0"/>
      <w:marBottom w:val="0"/>
      <w:divBdr>
        <w:top w:val="none" w:sz="0" w:space="0" w:color="auto"/>
        <w:left w:val="none" w:sz="0" w:space="0" w:color="auto"/>
        <w:bottom w:val="none" w:sz="0" w:space="0" w:color="auto"/>
        <w:right w:val="none" w:sz="0" w:space="0" w:color="auto"/>
      </w:divBdr>
      <w:divsChild>
        <w:div w:id="1388183721">
          <w:marLeft w:val="547"/>
          <w:marRight w:val="0"/>
          <w:marTop w:val="0"/>
          <w:marBottom w:val="0"/>
          <w:divBdr>
            <w:top w:val="none" w:sz="0" w:space="0" w:color="auto"/>
            <w:left w:val="none" w:sz="0" w:space="0" w:color="auto"/>
            <w:bottom w:val="none" w:sz="0" w:space="0" w:color="auto"/>
            <w:right w:val="none" w:sz="0" w:space="0" w:color="auto"/>
          </w:divBdr>
        </w:div>
      </w:divsChild>
    </w:div>
    <w:div w:id="1464737478">
      <w:bodyDiv w:val="1"/>
      <w:marLeft w:val="0"/>
      <w:marRight w:val="0"/>
      <w:marTop w:val="0"/>
      <w:marBottom w:val="0"/>
      <w:divBdr>
        <w:top w:val="none" w:sz="0" w:space="0" w:color="auto"/>
        <w:left w:val="none" w:sz="0" w:space="0" w:color="auto"/>
        <w:bottom w:val="none" w:sz="0" w:space="0" w:color="auto"/>
        <w:right w:val="none" w:sz="0" w:space="0" w:color="auto"/>
      </w:divBdr>
    </w:div>
    <w:div w:id="1469276136">
      <w:bodyDiv w:val="1"/>
      <w:marLeft w:val="0"/>
      <w:marRight w:val="0"/>
      <w:marTop w:val="0"/>
      <w:marBottom w:val="0"/>
      <w:divBdr>
        <w:top w:val="none" w:sz="0" w:space="0" w:color="auto"/>
        <w:left w:val="none" w:sz="0" w:space="0" w:color="auto"/>
        <w:bottom w:val="none" w:sz="0" w:space="0" w:color="auto"/>
        <w:right w:val="none" w:sz="0" w:space="0" w:color="auto"/>
      </w:divBdr>
    </w:div>
    <w:div w:id="1474132546">
      <w:bodyDiv w:val="1"/>
      <w:marLeft w:val="0"/>
      <w:marRight w:val="0"/>
      <w:marTop w:val="0"/>
      <w:marBottom w:val="0"/>
      <w:divBdr>
        <w:top w:val="none" w:sz="0" w:space="0" w:color="auto"/>
        <w:left w:val="none" w:sz="0" w:space="0" w:color="auto"/>
        <w:bottom w:val="none" w:sz="0" w:space="0" w:color="auto"/>
        <w:right w:val="none" w:sz="0" w:space="0" w:color="auto"/>
      </w:divBdr>
    </w:div>
    <w:div w:id="1487627723">
      <w:bodyDiv w:val="1"/>
      <w:marLeft w:val="0"/>
      <w:marRight w:val="0"/>
      <w:marTop w:val="0"/>
      <w:marBottom w:val="0"/>
      <w:divBdr>
        <w:top w:val="none" w:sz="0" w:space="0" w:color="auto"/>
        <w:left w:val="none" w:sz="0" w:space="0" w:color="auto"/>
        <w:bottom w:val="none" w:sz="0" w:space="0" w:color="auto"/>
        <w:right w:val="none" w:sz="0" w:space="0" w:color="auto"/>
      </w:divBdr>
    </w:div>
    <w:div w:id="1559781598">
      <w:bodyDiv w:val="1"/>
      <w:marLeft w:val="0"/>
      <w:marRight w:val="0"/>
      <w:marTop w:val="0"/>
      <w:marBottom w:val="0"/>
      <w:divBdr>
        <w:top w:val="none" w:sz="0" w:space="0" w:color="auto"/>
        <w:left w:val="none" w:sz="0" w:space="0" w:color="auto"/>
        <w:bottom w:val="none" w:sz="0" w:space="0" w:color="auto"/>
        <w:right w:val="none" w:sz="0" w:space="0" w:color="auto"/>
      </w:divBdr>
    </w:div>
    <w:div w:id="1583176637">
      <w:bodyDiv w:val="1"/>
      <w:marLeft w:val="0"/>
      <w:marRight w:val="0"/>
      <w:marTop w:val="0"/>
      <w:marBottom w:val="0"/>
      <w:divBdr>
        <w:top w:val="none" w:sz="0" w:space="0" w:color="auto"/>
        <w:left w:val="none" w:sz="0" w:space="0" w:color="auto"/>
        <w:bottom w:val="none" w:sz="0" w:space="0" w:color="auto"/>
        <w:right w:val="none" w:sz="0" w:space="0" w:color="auto"/>
      </w:divBdr>
    </w:div>
    <w:div w:id="1602488572">
      <w:bodyDiv w:val="1"/>
      <w:marLeft w:val="0"/>
      <w:marRight w:val="0"/>
      <w:marTop w:val="0"/>
      <w:marBottom w:val="0"/>
      <w:divBdr>
        <w:top w:val="none" w:sz="0" w:space="0" w:color="auto"/>
        <w:left w:val="none" w:sz="0" w:space="0" w:color="auto"/>
        <w:bottom w:val="none" w:sz="0" w:space="0" w:color="auto"/>
        <w:right w:val="none" w:sz="0" w:space="0" w:color="auto"/>
      </w:divBdr>
    </w:div>
    <w:div w:id="1666322667">
      <w:bodyDiv w:val="1"/>
      <w:marLeft w:val="0"/>
      <w:marRight w:val="0"/>
      <w:marTop w:val="0"/>
      <w:marBottom w:val="0"/>
      <w:divBdr>
        <w:top w:val="none" w:sz="0" w:space="0" w:color="auto"/>
        <w:left w:val="none" w:sz="0" w:space="0" w:color="auto"/>
        <w:bottom w:val="none" w:sz="0" w:space="0" w:color="auto"/>
        <w:right w:val="none" w:sz="0" w:space="0" w:color="auto"/>
      </w:divBdr>
    </w:div>
    <w:div w:id="1688100636">
      <w:bodyDiv w:val="1"/>
      <w:marLeft w:val="0"/>
      <w:marRight w:val="0"/>
      <w:marTop w:val="0"/>
      <w:marBottom w:val="0"/>
      <w:divBdr>
        <w:top w:val="none" w:sz="0" w:space="0" w:color="auto"/>
        <w:left w:val="none" w:sz="0" w:space="0" w:color="auto"/>
        <w:bottom w:val="none" w:sz="0" w:space="0" w:color="auto"/>
        <w:right w:val="none" w:sz="0" w:space="0" w:color="auto"/>
      </w:divBdr>
      <w:divsChild>
        <w:div w:id="1761564581">
          <w:marLeft w:val="547"/>
          <w:marRight w:val="0"/>
          <w:marTop w:val="0"/>
          <w:marBottom w:val="0"/>
          <w:divBdr>
            <w:top w:val="none" w:sz="0" w:space="0" w:color="auto"/>
            <w:left w:val="none" w:sz="0" w:space="0" w:color="auto"/>
            <w:bottom w:val="none" w:sz="0" w:space="0" w:color="auto"/>
            <w:right w:val="none" w:sz="0" w:space="0" w:color="auto"/>
          </w:divBdr>
        </w:div>
      </w:divsChild>
    </w:div>
    <w:div w:id="1695841624">
      <w:bodyDiv w:val="1"/>
      <w:marLeft w:val="0"/>
      <w:marRight w:val="0"/>
      <w:marTop w:val="0"/>
      <w:marBottom w:val="0"/>
      <w:divBdr>
        <w:top w:val="none" w:sz="0" w:space="0" w:color="auto"/>
        <w:left w:val="none" w:sz="0" w:space="0" w:color="auto"/>
        <w:bottom w:val="none" w:sz="0" w:space="0" w:color="auto"/>
        <w:right w:val="none" w:sz="0" w:space="0" w:color="auto"/>
      </w:divBdr>
    </w:div>
    <w:div w:id="1731030710">
      <w:bodyDiv w:val="1"/>
      <w:marLeft w:val="0"/>
      <w:marRight w:val="0"/>
      <w:marTop w:val="0"/>
      <w:marBottom w:val="0"/>
      <w:divBdr>
        <w:top w:val="none" w:sz="0" w:space="0" w:color="auto"/>
        <w:left w:val="none" w:sz="0" w:space="0" w:color="auto"/>
        <w:bottom w:val="none" w:sz="0" w:space="0" w:color="auto"/>
        <w:right w:val="none" w:sz="0" w:space="0" w:color="auto"/>
      </w:divBdr>
    </w:div>
    <w:div w:id="1757483507">
      <w:bodyDiv w:val="1"/>
      <w:marLeft w:val="0"/>
      <w:marRight w:val="0"/>
      <w:marTop w:val="0"/>
      <w:marBottom w:val="0"/>
      <w:divBdr>
        <w:top w:val="none" w:sz="0" w:space="0" w:color="auto"/>
        <w:left w:val="none" w:sz="0" w:space="0" w:color="auto"/>
        <w:bottom w:val="none" w:sz="0" w:space="0" w:color="auto"/>
        <w:right w:val="none" w:sz="0" w:space="0" w:color="auto"/>
      </w:divBdr>
    </w:div>
    <w:div w:id="1762216444">
      <w:bodyDiv w:val="1"/>
      <w:marLeft w:val="0"/>
      <w:marRight w:val="0"/>
      <w:marTop w:val="0"/>
      <w:marBottom w:val="0"/>
      <w:divBdr>
        <w:top w:val="none" w:sz="0" w:space="0" w:color="auto"/>
        <w:left w:val="none" w:sz="0" w:space="0" w:color="auto"/>
        <w:bottom w:val="none" w:sz="0" w:space="0" w:color="auto"/>
        <w:right w:val="none" w:sz="0" w:space="0" w:color="auto"/>
      </w:divBdr>
    </w:div>
    <w:div w:id="1779980344">
      <w:bodyDiv w:val="1"/>
      <w:marLeft w:val="0"/>
      <w:marRight w:val="0"/>
      <w:marTop w:val="0"/>
      <w:marBottom w:val="0"/>
      <w:divBdr>
        <w:top w:val="none" w:sz="0" w:space="0" w:color="auto"/>
        <w:left w:val="none" w:sz="0" w:space="0" w:color="auto"/>
        <w:bottom w:val="none" w:sz="0" w:space="0" w:color="auto"/>
        <w:right w:val="none" w:sz="0" w:space="0" w:color="auto"/>
      </w:divBdr>
    </w:div>
    <w:div w:id="1840998687">
      <w:bodyDiv w:val="1"/>
      <w:marLeft w:val="0"/>
      <w:marRight w:val="0"/>
      <w:marTop w:val="0"/>
      <w:marBottom w:val="0"/>
      <w:divBdr>
        <w:top w:val="none" w:sz="0" w:space="0" w:color="auto"/>
        <w:left w:val="none" w:sz="0" w:space="0" w:color="auto"/>
        <w:bottom w:val="none" w:sz="0" w:space="0" w:color="auto"/>
        <w:right w:val="none" w:sz="0" w:space="0" w:color="auto"/>
      </w:divBdr>
    </w:div>
    <w:div w:id="1864975825">
      <w:bodyDiv w:val="1"/>
      <w:marLeft w:val="0"/>
      <w:marRight w:val="0"/>
      <w:marTop w:val="0"/>
      <w:marBottom w:val="0"/>
      <w:divBdr>
        <w:top w:val="none" w:sz="0" w:space="0" w:color="auto"/>
        <w:left w:val="none" w:sz="0" w:space="0" w:color="auto"/>
        <w:bottom w:val="none" w:sz="0" w:space="0" w:color="auto"/>
        <w:right w:val="none" w:sz="0" w:space="0" w:color="auto"/>
      </w:divBdr>
    </w:div>
    <w:div w:id="1874030799">
      <w:bodyDiv w:val="1"/>
      <w:marLeft w:val="0"/>
      <w:marRight w:val="0"/>
      <w:marTop w:val="0"/>
      <w:marBottom w:val="0"/>
      <w:divBdr>
        <w:top w:val="none" w:sz="0" w:space="0" w:color="auto"/>
        <w:left w:val="none" w:sz="0" w:space="0" w:color="auto"/>
        <w:bottom w:val="none" w:sz="0" w:space="0" w:color="auto"/>
        <w:right w:val="none" w:sz="0" w:space="0" w:color="auto"/>
      </w:divBdr>
    </w:div>
    <w:div w:id="1897472290">
      <w:bodyDiv w:val="1"/>
      <w:marLeft w:val="0"/>
      <w:marRight w:val="0"/>
      <w:marTop w:val="0"/>
      <w:marBottom w:val="0"/>
      <w:divBdr>
        <w:top w:val="none" w:sz="0" w:space="0" w:color="auto"/>
        <w:left w:val="none" w:sz="0" w:space="0" w:color="auto"/>
        <w:bottom w:val="none" w:sz="0" w:space="0" w:color="auto"/>
        <w:right w:val="none" w:sz="0" w:space="0" w:color="auto"/>
      </w:divBdr>
    </w:div>
    <w:div w:id="1902206803">
      <w:bodyDiv w:val="1"/>
      <w:marLeft w:val="0"/>
      <w:marRight w:val="0"/>
      <w:marTop w:val="0"/>
      <w:marBottom w:val="0"/>
      <w:divBdr>
        <w:top w:val="none" w:sz="0" w:space="0" w:color="auto"/>
        <w:left w:val="none" w:sz="0" w:space="0" w:color="auto"/>
        <w:bottom w:val="none" w:sz="0" w:space="0" w:color="auto"/>
        <w:right w:val="none" w:sz="0" w:space="0" w:color="auto"/>
      </w:divBdr>
      <w:divsChild>
        <w:div w:id="806507399">
          <w:marLeft w:val="547"/>
          <w:marRight w:val="0"/>
          <w:marTop w:val="0"/>
          <w:marBottom w:val="0"/>
          <w:divBdr>
            <w:top w:val="none" w:sz="0" w:space="0" w:color="auto"/>
            <w:left w:val="none" w:sz="0" w:space="0" w:color="auto"/>
            <w:bottom w:val="none" w:sz="0" w:space="0" w:color="auto"/>
            <w:right w:val="none" w:sz="0" w:space="0" w:color="auto"/>
          </w:divBdr>
        </w:div>
      </w:divsChild>
    </w:div>
    <w:div w:id="1906645302">
      <w:bodyDiv w:val="1"/>
      <w:marLeft w:val="0"/>
      <w:marRight w:val="0"/>
      <w:marTop w:val="0"/>
      <w:marBottom w:val="0"/>
      <w:divBdr>
        <w:top w:val="none" w:sz="0" w:space="0" w:color="auto"/>
        <w:left w:val="none" w:sz="0" w:space="0" w:color="auto"/>
        <w:bottom w:val="none" w:sz="0" w:space="0" w:color="auto"/>
        <w:right w:val="none" w:sz="0" w:space="0" w:color="auto"/>
      </w:divBdr>
    </w:div>
    <w:div w:id="1908882242">
      <w:bodyDiv w:val="1"/>
      <w:marLeft w:val="0"/>
      <w:marRight w:val="0"/>
      <w:marTop w:val="0"/>
      <w:marBottom w:val="0"/>
      <w:divBdr>
        <w:top w:val="none" w:sz="0" w:space="0" w:color="auto"/>
        <w:left w:val="none" w:sz="0" w:space="0" w:color="auto"/>
        <w:bottom w:val="none" w:sz="0" w:space="0" w:color="auto"/>
        <w:right w:val="none" w:sz="0" w:space="0" w:color="auto"/>
      </w:divBdr>
    </w:div>
    <w:div w:id="1965653395">
      <w:bodyDiv w:val="1"/>
      <w:marLeft w:val="0"/>
      <w:marRight w:val="0"/>
      <w:marTop w:val="0"/>
      <w:marBottom w:val="0"/>
      <w:divBdr>
        <w:top w:val="none" w:sz="0" w:space="0" w:color="auto"/>
        <w:left w:val="none" w:sz="0" w:space="0" w:color="auto"/>
        <w:bottom w:val="none" w:sz="0" w:space="0" w:color="auto"/>
        <w:right w:val="none" w:sz="0" w:space="0" w:color="auto"/>
      </w:divBdr>
    </w:div>
    <w:div w:id="1989892400">
      <w:bodyDiv w:val="1"/>
      <w:marLeft w:val="0"/>
      <w:marRight w:val="0"/>
      <w:marTop w:val="0"/>
      <w:marBottom w:val="0"/>
      <w:divBdr>
        <w:top w:val="none" w:sz="0" w:space="0" w:color="auto"/>
        <w:left w:val="none" w:sz="0" w:space="0" w:color="auto"/>
        <w:bottom w:val="none" w:sz="0" w:space="0" w:color="auto"/>
        <w:right w:val="none" w:sz="0" w:space="0" w:color="auto"/>
      </w:divBdr>
    </w:div>
    <w:div w:id="1996520597">
      <w:bodyDiv w:val="1"/>
      <w:marLeft w:val="0"/>
      <w:marRight w:val="0"/>
      <w:marTop w:val="0"/>
      <w:marBottom w:val="0"/>
      <w:divBdr>
        <w:top w:val="none" w:sz="0" w:space="0" w:color="auto"/>
        <w:left w:val="none" w:sz="0" w:space="0" w:color="auto"/>
        <w:bottom w:val="none" w:sz="0" w:space="0" w:color="auto"/>
        <w:right w:val="none" w:sz="0" w:space="0" w:color="auto"/>
      </w:divBdr>
    </w:div>
    <w:div w:id="2027436792">
      <w:bodyDiv w:val="1"/>
      <w:marLeft w:val="0"/>
      <w:marRight w:val="0"/>
      <w:marTop w:val="0"/>
      <w:marBottom w:val="0"/>
      <w:divBdr>
        <w:top w:val="none" w:sz="0" w:space="0" w:color="auto"/>
        <w:left w:val="none" w:sz="0" w:space="0" w:color="auto"/>
        <w:bottom w:val="none" w:sz="0" w:space="0" w:color="auto"/>
        <w:right w:val="none" w:sz="0" w:space="0" w:color="auto"/>
      </w:divBdr>
    </w:div>
    <w:div w:id="2051032709">
      <w:bodyDiv w:val="1"/>
      <w:marLeft w:val="0"/>
      <w:marRight w:val="0"/>
      <w:marTop w:val="0"/>
      <w:marBottom w:val="0"/>
      <w:divBdr>
        <w:top w:val="none" w:sz="0" w:space="0" w:color="auto"/>
        <w:left w:val="none" w:sz="0" w:space="0" w:color="auto"/>
        <w:bottom w:val="none" w:sz="0" w:space="0" w:color="auto"/>
        <w:right w:val="none" w:sz="0" w:space="0" w:color="auto"/>
      </w:divBdr>
    </w:div>
    <w:div w:id="2055691036">
      <w:bodyDiv w:val="1"/>
      <w:marLeft w:val="0"/>
      <w:marRight w:val="0"/>
      <w:marTop w:val="0"/>
      <w:marBottom w:val="0"/>
      <w:divBdr>
        <w:top w:val="none" w:sz="0" w:space="0" w:color="auto"/>
        <w:left w:val="none" w:sz="0" w:space="0" w:color="auto"/>
        <w:bottom w:val="none" w:sz="0" w:space="0" w:color="auto"/>
        <w:right w:val="none" w:sz="0" w:space="0" w:color="auto"/>
      </w:divBdr>
    </w:div>
    <w:div w:id="2099137533">
      <w:bodyDiv w:val="1"/>
      <w:marLeft w:val="0"/>
      <w:marRight w:val="0"/>
      <w:marTop w:val="0"/>
      <w:marBottom w:val="0"/>
      <w:divBdr>
        <w:top w:val="none" w:sz="0" w:space="0" w:color="auto"/>
        <w:left w:val="none" w:sz="0" w:space="0" w:color="auto"/>
        <w:bottom w:val="none" w:sz="0" w:space="0" w:color="auto"/>
        <w:right w:val="none" w:sz="0" w:space="0" w:color="auto"/>
      </w:divBdr>
    </w:div>
    <w:div w:id="2102674209">
      <w:bodyDiv w:val="1"/>
      <w:marLeft w:val="0"/>
      <w:marRight w:val="0"/>
      <w:marTop w:val="0"/>
      <w:marBottom w:val="0"/>
      <w:divBdr>
        <w:top w:val="none" w:sz="0" w:space="0" w:color="auto"/>
        <w:left w:val="none" w:sz="0" w:space="0" w:color="auto"/>
        <w:bottom w:val="none" w:sz="0" w:space="0" w:color="auto"/>
        <w:right w:val="none" w:sz="0" w:space="0" w:color="auto"/>
      </w:divBdr>
    </w:div>
    <w:div w:id="2112432881">
      <w:bodyDiv w:val="1"/>
      <w:marLeft w:val="0"/>
      <w:marRight w:val="0"/>
      <w:marTop w:val="0"/>
      <w:marBottom w:val="0"/>
      <w:divBdr>
        <w:top w:val="none" w:sz="0" w:space="0" w:color="auto"/>
        <w:left w:val="none" w:sz="0" w:space="0" w:color="auto"/>
        <w:bottom w:val="none" w:sz="0" w:space="0" w:color="auto"/>
        <w:right w:val="none" w:sz="0" w:space="0" w:color="auto"/>
      </w:divBdr>
      <w:divsChild>
        <w:div w:id="1514800929">
          <w:marLeft w:val="547"/>
          <w:marRight w:val="0"/>
          <w:marTop w:val="0"/>
          <w:marBottom w:val="0"/>
          <w:divBdr>
            <w:top w:val="none" w:sz="0" w:space="0" w:color="auto"/>
            <w:left w:val="none" w:sz="0" w:space="0" w:color="auto"/>
            <w:bottom w:val="none" w:sz="0" w:space="0" w:color="auto"/>
            <w:right w:val="none" w:sz="0" w:space="0" w:color="auto"/>
          </w:divBdr>
        </w:div>
      </w:divsChild>
    </w:div>
    <w:div w:id="2124420188">
      <w:bodyDiv w:val="1"/>
      <w:marLeft w:val="0"/>
      <w:marRight w:val="0"/>
      <w:marTop w:val="0"/>
      <w:marBottom w:val="0"/>
      <w:divBdr>
        <w:top w:val="none" w:sz="0" w:space="0" w:color="auto"/>
        <w:left w:val="none" w:sz="0" w:space="0" w:color="auto"/>
        <w:bottom w:val="none" w:sz="0" w:space="0" w:color="auto"/>
        <w:right w:val="none" w:sz="0" w:space="0" w:color="auto"/>
      </w:divBdr>
    </w:div>
    <w:div w:id="21274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mega-plastic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sarah.james\Documents\Equal%20opportunties%20monitoring%20form.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egaplasticsgroup.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61486FEE1EC49A9B43113BF8A53A6" ma:contentTypeVersion="13" ma:contentTypeDescription="Create a new document." ma:contentTypeScope="" ma:versionID="7f1365f055a379a917cf1920077d7f3e">
  <xsd:schema xmlns:xsd="http://www.w3.org/2001/XMLSchema" xmlns:xs="http://www.w3.org/2001/XMLSchema" xmlns:p="http://schemas.microsoft.com/office/2006/metadata/properties" xmlns:ns3="adfd29fb-16a3-4c11-8c0b-7b29b5b4dfea" xmlns:ns4="7e140281-69be-4023-8275-83876385655c" targetNamespace="http://schemas.microsoft.com/office/2006/metadata/properties" ma:root="true" ma:fieldsID="b6b1501eeb2f2e5bf86d989ccde7f7c6" ns3:_="" ns4:_="">
    <xsd:import namespace="adfd29fb-16a3-4c11-8c0b-7b29b5b4dfea"/>
    <xsd:import namespace="7e140281-69be-4023-8275-8387638565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d29fb-16a3-4c11-8c0b-7b29b5b4d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40281-69be-4023-8275-8387638565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5EE26-9733-448C-BCEE-BCE84E3812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C71E10-8020-4C6A-A4E4-5BA1E4A30F50}">
  <ds:schemaRefs>
    <ds:schemaRef ds:uri="http://schemas.microsoft.com/sharepoint/v3/contenttype/forms"/>
  </ds:schemaRefs>
</ds:datastoreItem>
</file>

<file path=customXml/itemProps3.xml><?xml version="1.0" encoding="utf-8"?>
<ds:datastoreItem xmlns:ds="http://schemas.openxmlformats.org/officeDocument/2006/customXml" ds:itemID="{D9A0D0F4-3C57-4985-B02C-298DB20EC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d29fb-16a3-4c11-8c0b-7b29b5b4dfea"/>
    <ds:schemaRef ds:uri="7e140281-69be-4023-8275-838763856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43C4C-DE8B-4063-A321-918A4CEA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Swinhoe</dc:creator>
  <cp:keywords/>
  <dc:description/>
  <cp:lastModifiedBy>Sarah James</cp:lastModifiedBy>
  <cp:revision>8</cp:revision>
  <cp:lastPrinted>2020-10-14T12:46:00Z</cp:lastPrinted>
  <dcterms:created xsi:type="dcterms:W3CDTF">2020-10-14T12:14:00Z</dcterms:created>
  <dcterms:modified xsi:type="dcterms:W3CDTF">2020-10-15T13:03:00Z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0x010100F6E61486FEE1EC49A9B43113BF8A53A6</vt:lpwstr>
  </property>
</Properties>
</file>